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690" w:rsidRDefault="00614690" w:rsidP="00614690">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Қазақстан Республикасы Ү</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іметінің</w:t>
      </w:r>
    </w:p>
    <w:p w:rsidR="00614690" w:rsidRDefault="00614690" w:rsidP="00614690">
      <w:pPr>
        <w:spacing w:after="0" w:line="240" w:lineRule="auto"/>
        <w:ind w:firstLine="567"/>
        <w:jc w:val="right"/>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2012 жылғы 28 там</w:t>
      </w:r>
      <w:r>
        <w:rPr>
          <w:rFonts w:ascii="Times New Roman" w:eastAsia="Times New Roman" w:hAnsi="Times New Roman" w:cs="Times New Roman"/>
          <w:sz w:val="24"/>
          <w:szCs w:val="24"/>
          <w:lang w:eastAsia="ru-RU"/>
        </w:rPr>
        <w:t>ыздағы</w:t>
      </w:r>
    </w:p>
    <w:p w:rsidR="00614690" w:rsidRPr="00614690" w:rsidRDefault="00614690" w:rsidP="00614690">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1091 қаулысымен бекітілген</w:t>
      </w:r>
      <w:r w:rsidRPr="00614690">
        <w:rPr>
          <w:rFonts w:ascii="Times New Roman" w:eastAsia="Times New Roman" w:hAnsi="Times New Roman" w:cs="Times New Roman"/>
          <w:sz w:val="24"/>
          <w:szCs w:val="24"/>
          <w:lang w:eastAsia="ru-RU"/>
        </w:rPr>
        <w:t xml:space="preserve"> </w:t>
      </w:r>
    </w:p>
    <w:p w:rsidR="00614690" w:rsidRDefault="00614690" w:rsidP="00614690">
      <w:pPr>
        <w:spacing w:after="0" w:line="240" w:lineRule="auto"/>
        <w:ind w:firstLine="567"/>
        <w:jc w:val="both"/>
        <w:outlineLvl w:val="2"/>
        <w:rPr>
          <w:rFonts w:ascii="Times New Roman" w:eastAsia="Times New Roman" w:hAnsi="Times New Roman" w:cs="Times New Roman"/>
          <w:b/>
          <w:bCs/>
          <w:sz w:val="27"/>
          <w:szCs w:val="27"/>
          <w:lang w:eastAsia="ru-RU"/>
        </w:rPr>
      </w:pPr>
    </w:p>
    <w:p w:rsidR="00614690" w:rsidRDefault="00614690" w:rsidP="00614690">
      <w:pPr>
        <w:spacing w:after="0" w:line="240" w:lineRule="auto"/>
        <w:ind w:firstLine="567"/>
        <w:jc w:val="center"/>
        <w:outlineLvl w:val="2"/>
        <w:rPr>
          <w:rFonts w:ascii="Times New Roman" w:eastAsia="Times New Roman" w:hAnsi="Times New Roman" w:cs="Times New Roman"/>
          <w:b/>
          <w:bCs/>
          <w:sz w:val="27"/>
          <w:szCs w:val="27"/>
          <w:lang w:eastAsia="ru-RU"/>
        </w:rPr>
      </w:pPr>
      <w:r w:rsidRPr="00614690">
        <w:rPr>
          <w:rFonts w:ascii="Times New Roman" w:eastAsia="Times New Roman" w:hAnsi="Times New Roman" w:cs="Times New Roman"/>
          <w:b/>
          <w:bCs/>
          <w:sz w:val="27"/>
          <w:szCs w:val="27"/>
          <w:lang w:eastAsia="ru-RU"/>
        </w:rPr>
        <w:t>Әскери қызметшілерді тұ</w:t>
      </w:r>
      <w:proofErr w:type="gramStart"/>
      <w:r w:rsidRPr="00614690">
        <w:rPr>
          <w:rFonts w:ascii="Times New Roman" w:eastAsia="Times New Roman" w:hAnsi="Times New Roman" w:cs="Times New Roman"/>
          <w:b/>
          <w:bCs/>
          <w:sz w:val="27"/>
          <w:szCs w:val="27"/>
          <w:lang w:eastAsia="ru-RU"/>
        </w:rPr>
        <w:t>р</w:t>
      </w:r>
      <w:proofErr w:type="gramEnd"/>
      <w:r w:rsidRPr="00614690">
        <w:rPr>
          <w:rFonts w:ascii="Times New Roman" w:eastAsia="Times New Roman" w:hAnsi="Times New Roman" w:cs="Times New Roman"/>
          <w:b/>
          <w:bCs/>
          <w:sz w:val="27"/>
          <w:szCs w:val="27"/>
          <w:lang w:eastAsia="ru-RU"/>
        </w:rPr>
        <w:t>ғын үймен қамтамасыз ету қағидалары</w:t>
      </w:r>
    </w:p>
    <w:p w:rsidR="00614690" w:rsidRPr="00614690" w:rsidRDefault="00614690" w:rsidP="00614690">
      <w:pPr>
        <w:spacing w:after="0" w:line="240" w:lineRule="auto"/>
        <w:ind w:firstLine="567"/>
        <w:jc w:val="center"/>
        <w:outlineLvl w:val="2"/>
        <w:rPr>
          <w:rFonts w:ascii="Times New Roman" w:eastAsia="Times New Roman" w:hAnsi="Times New Roman" w:cs="Times New Roman"/>
          <w:b/>
          <w:bCs/>
          <w:sz w:val="27"/>
          <w:szCs w:val="27"/>
          <w:lang w:eastAsia="ru-RU"/>
        </w:rPr>
      </w:pPr>
    </w:p>
    <w:p w:rsidR="00614690" w:rsidRPr="00614690" w:rsidRDefault="00614690" w:rsidP="00614690">
      <w:pPr>
        <w:pStyle w:val="a5"/>
        <w:numPr>
          <w:ilvl w:val="0"/>
          <w:numId w:val="1"/>
        </w:numPr>
        <w:spacing w:after="0" w:line="240" w:lineRule="auto"/>
        <w:jc w:val="center"/>
        <w:outlineLvl w:val="2"/>
        <w:rPr>
          <w:rFonts w:ascii="Times New Roman" w:eastAsia="Times New Roman" w:hAnsi="Times New Roman" w:cs="Times New Roman"/>
          <w:b/>
          <w:bCs/>
          <w:sz w:val="27"/>
          <w:szCs w:val="27"/>
          <w:lang w:eastAsia="ru-RU"/>
        </w:rPr>
      </w:pPr>
      <w:r w:rsidRPr="00614690">
        <w:rPr>
          <w:rFonts w:ascii="Times New Roman" w:eastAsia="Times New Roman" w:hAnsi="Times New Roman" w:cs="Times New Roman"/>
          <w:b/>
          <w:bCs/>
          <w:sz w:val="27"/>
          <w:szCs w:val="27"/>
          <w:lang w:eastAsia="ru-RU"/>
        </w:rPr>
        <w:t>Жалпы ережелер</w:t>
      </w:r>
    </w:p>
    <w:p w:rsidR="00614690" w:rsidRPr="00614690" w:rsidRDefault="00614690" w:rsidP="00614690">
      <w:pPr>
        <w:pStyle w:val="a5"/>
        <w:spacing w:after="0" w:line="240" w:lineRule="auto"/>
        <w:ind w:left="927"/>
        <w:outlineLvl w:val="2"/>
        <w:rPr>
          <w:rFonts w:ascii="Times New Roman" w:eastAsia="Times New Roman" w:hAnsi="Times New Roman" w:cs="Times New Roman"/>
          <w:b/>
          <w:bCs/>
          <w:sz w:val="27"/>
          <w:szCs w:val="27"/>
          <w:lang w:eastAsia="ru-RU"/>
        </w:rPr>
      </w:pPr>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 Әскери қызметшілерді тұрғын үймен қамтамасыз ету қағидалары (бұдан әрі – Қағидалар) Қазақстан Республикасының «</w:t>
      </w:r>
      <w:hyperlink r:id="rId5" w:anchor="z0" w:history="1">
        <w:r w:rsidRPr="00614690">
          <w:rPr>
            <w:rFonts w:ascii="Times New Roman" w:eastAsia="Times New Roman" w:hAnsi="Times New Roman" w:cs="Times New Roman"/>
            <w:color w:val="0000FF"/>
            <w:sz w:val="24"/>
            <w:szCs w:val="24"/>
            <w:u w:val="single"/>
            <w:lang w:eastAsia="ru-RU"/>
          </w:rPr>
          <w:t>Тұрғын үй қатынастары туралы</w:t>
        </w:r>
      </w:hyperlink>
      <w:r w:rsidRPr="00614690">
        <w:rPr>
          <w:rFonts w:ascii="Times New Roman" w:eastAsia="Times New Roman" w:hAnsi="Times New Roman" w:cs="Times New Roman"/>
          <w:sz w:val="24"/>
          <w:szCs w:val="24"/>
          <w:lang w:eastAsia="ru-RU"/>
        </w:rPr>
        <w:t>» 1997 жылғы 16 сәуірдегі және «</w:t>
      </w:r>
      <w:hyperlink r:id="rId6" w:anchor="z0" w:history="1">
        <w:r w:rsidRPr="00614690">
          <w:rPr>
            <w:rFonts w:ascii="Times New Roman" w:eastAsia="Times New Roman" w:hAnsi="Times New Roman" w:cs="Times New Roman"/>
            <w:color w:val="0000FF"/>
            <w:sz w:val="24"/>
            <w:szCs w:val="24"/>
            <w:u w:val="single"/>
            <w:lang w:eastAsia="ru-RU"/>
          </w:rPr>
          <w:t>Әскери қызмет және әскери қызметшілердің мәртебесі туралы</w:t>
        </w:r>
      </w:hyperlink>
      <w:r w:rsidRPr="00614690">
        <w:rPr>
          <w:rFonts w:ascii="Times New Roman" w:eastAsia="Times New Roman" w:hAnsi="Times New Roman" w:cs="Times New Roman"/>
          <w:sz w:val="24"/>
          <w:szCs w:val="24"/>
          <w:lang w:eastAsia="ru-RU"/>
        </w:rPr>
        <w:t>» 2012 жылғы 16 ақпандағы</w:t>
      </w:r>
      <w:proofErr w:type="gramStart"/>
      <w:r w:rsidRPr="00614690">
        <w:rPr>
          <w:rFonts w:ascii="Times New Roman" w:eastAsia="Times New Roman" w:hAnsi="Times New Roman" w:cs="Times New Roman"/>
          <w:sz w:val="24"/>
          <w:szCs w:val="24"/>
          <w:lang w:eastAsia="ru-RU"/>
        </w:rPr>
        <w:t xml:space="preserve"> З</w:t>
      </w:r>
      <w:proofErr w:type="gramEnd"/>
      <w:r w:rsidRPr="00614690">
        <w:rPr>
          <w:rFonts w:ascii="Times New Roman" w:eastAsia="Times New Roman" w:hAnsi="Times New Roman" w:cs="Times New Roman"/>
          <w:sz w:val="24"/>
          <w:szCs w:val="24"/>
          <w:lang w:eastAsia="ru-RU"/>
        </w:rPr>
        <w:t>аңдарына сәйкес әзірленді және әскери қызметшілерге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 берудің бірыңғай тәртібін көздейді.</w:t>
      </w:r>
      <w:bookmarkStart w:id="0" w:name="z12"/>
      <w:bookmarkEnd w:id="0"/>
    </w:p>
    <w:p w:rsidR="00614690" w:rsidRP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 Қағидалар Қазақстан Республикасының Қарулы Күштері, басқа да әскерлері мен әскери құралымдары мемлекеттік мекемелерінің жедел басқаруында тұрған қызметтік тұрғын үй беру тәртібін, сондай-ақ Қазақстан Республикасы Қарулы</w:t>
      </w:r>
      <w:proofErr w:type="gramStart"/>
      <w:r w:rsidRPr="00614690">
        <w:rPr>
          <w:rFonts w:ascii="Times New Roman" w:eastAsia="Times New Roman" w:hAnsi="Times New Roman" w:cs="Times New Roman"/>
          <w:sz w:val="24"/>
          <w:szCs w:val="24"/>
          <w:lang w:eastAsia="ru-RU"/>
        </w:rPr>
        <w:t xml:space="preserve"> К</w:t>
      </w:r>
      <w:proofErr w:type="gramEnd"/>
      <w:r w:rsidRPr="00614690">
        <w:rPr>
          <w:rFonts w:ascii="Times New Roman" w:eastAsia="Times New Roman" w:hAnsi="Times New Roman" w:cs="Times New Roman"/>
          <w:sz w:val="24"/>
          <w:szCs w:val="24"/>
          <w:lang w:eastAsia="ru-RU"/>
        </w:rPr>
        <w:t>үштерінің, басқа да әскерлері мен әскери құралымдарының әскери қызметшілеріне (мерзімді қызмет әскери қызметшілері мен әскери оқу орындарының курсанттарынан басқа) және олармен бірге тұрақты тұратын отбасы мүшелері - жұбайы (зайыбы), ортақ немесе ерл</w:t>
      </w:r>
      <w:proofErr w:type="gramStart"/>
      <w:r w:rsidRPr="00614690">
        <w:rPr>
          <w:rFonts w:ascii="Times New Roman" w:eastAsia="Times New Roman" w:hAnsi="Times New Roman" w:cs="Times New Roman"/>
          <w:sz w:val="24"/>
          <w:szCs w:val="24"/>
          <w:lang w:eastAsia="ru-RU"/>
        </w:rPr>
        <w:t>і-</w:t>
      </w:r>
      <w:proofErr w:type="gramEnd"/>
      <w:r w:rsidRPr="00614690">
        <w:rPr>
          <w:rFonts w:ascii="Times New Roman" w:eastAsia="Times New Roman" w:hAnsi="Times New Roman" w:cs="Times New Roman"/>
          <w:sz w:val="24"/>
          <w:szCs w:val="24"/>
          <w:lang w:eastAsia="ru-RU"/>
        </w:rPr>
        <w:t xml:space="preserve">зайыптылардың біреуінің кәмелетке толмаған (асырап алынған, асырауында немесе қамқорлығында болатын) балалары, күндізгі оқу нысаны бойынша білім беру ұйымдарында оқитын (асырап алған, асырауында немесе қамқорлығында болатын) жиырма үш </w:t>
      </w:r>
      <w:proofErr w:type="gramStart"/>
      <w:r w:rsidRPr="00614690">
        <w:rPr>
          <w:rFonts w:ascii="Times New Roman" w:eastAsia="Times New Roman" w:hAnsi="Times New Roman" w:cs="Times New Roman"/>
          <w:sz w:val="24"/>
          <w:szCs w:val="24"/>
          <w:lang w:eastAsia="ru-RU"/>
        </w:rPr>
        <w:t>жас</w:t>
      </w:r>
      <w:proofErr w:type="gramEnd"/>
      <w:r w:rsidRPr="00614690">
        <w:rPr>
          <w:rFonts w:ascii="Times New Roman" w:eastAsia="Times New Roman" w:hAnsi="Times New Roman" w:cs="Times New Roman"/>
          <w:sz w:val="24"/>
          <w:szCs w:val="24"/>
          <w:lang w:eastAsia="ru-RU"/>
        </w:rPr>
        <w:t>қа толмаған балалары және жұбайының (зайыбының) балалары, он сегіз жасқа толмаған мүгедек балалары (асырап алған, асырауында немесе қамқорлығында болатын) және жұбайының (зайыбының) мүгедек балалары, әскери қызметшінің асырауындағы ата-аналары әскери қызмет өткеру кезеңіне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 жалға алғаны (жалдағаны) үшін мақсатты ақшалай өтемақы төлеу тәртібін айқындайды.</w:t>
      </w:r>
    </w:p>
    <w:p w:rsidR="00614690" w:rsidRDefault="00614690" w:rsidP="00614690">
      <w:pPr>
        <w:spacing w:after="0" w:line="240" w:lineRule="auto"/>
        <w:ind w:firstLine="567"/>
        <w:jc w:val="both"/>
        <w:outlineLvl w:val="2"/>
        <w:rPr>
          <w:rFonts w:ascii="Times New Roman" w:eastAsia="Times New Roman" w:hAnsi="Times New Roman" w:cs="Times New Roman"/>
          <w:b/>
          <w:bCs/>
          <w:sz w:val="27"/>
          <w:szCs w:val="27"/>
          <w:lang w:eastAsia="ru-RU"/>
        </w:rPr>
      </w:pPr>
    </w:p>
    <w:p w:rsidR="00614690" w:rsidRPr="00614690" w:rsidRDefault="00614690" w:rsidP="00614690">
      <w:pPr>
        <w:pStyle w:val="a5"/>
        <w:numPr>
          <w:ilvl w:val="0"/>
          <w:numId w:val="1"/>
        </w:numPr>
        <w:spacing w:after="0" w:line="240" w:lineRule="auto"/>
        <w:jc w:val="center"/>
        <w:outlineLvl w:val="2"/>
        <w:rPr>
          <w:rFonts w:ascii="Times New Roman" w:eastAsia="Times New Roman" w:hAnsi="Times New Roman" w:cs="Times New Roman"/>
          <w:b/>
          <w:bCs/>
          <w:sz w:val="27"/>
          <w:szCs w:val="27"/>
          <w:lang w:eastAsia="ru-RU"/>
        </w:rPr>
      </w:pPr>
      <w:r w:rsidRPr="00614690">
        <w:rPr>
          <w:rFonts w:ascii="Times New Roman" w:eastAsia="Times New Roman" w:hAnsi="Times New Roman" w:cs="Times New Roman"/>
          <w:b/>
          <w:bCs/>
          <w:sz w:val="27"/>
          <w:szCs w:val="27"/>
          <w:lang w:eastAsia="ru-RU"/>
        </w:rPr>
        <w:t>Тұ</w:t>
      </w:r>
      <w:proofErr w:type="gramStart"/>
      <w:r w:rsidRPr="00614690">
        <w:rPr>
          <w:rFonts w:ascii="Times New Roman" w:eastAsia="Times New Roman" w:hAnsi="Times New Roman" w:cs="Times New Roman"/>
          <w:b/>
          <w:bCs/>
          <w:sz w:val="27"/>
          <w:szCs w:val="27"/>
          <w:lang w:eastAsia="ru-RU"/>
        </w:rPr>
        <w:t>р</w:t>
      </w:r>
      <w:proofErr w:type="gramEnd"/>
      <w:r w:rsidRPr="00614690">
        <w:rPr>
          <w:rFonts w:ascii="Times New Roman" w:eastAsia="Times New Roman" w:hAnsi="Times New Roman" w:cs="Times New Roman"/>
          <w:b/>
          <w:bCs/>
          <w:sz w:val="27"/>
          <w:szCs w:val="27"/>
          <w:lang w:eastAsia="ru-RU"/>
        </w:rPr>
        <w:t>ғын үйге мұқтаж әскери қызметшілер мен олардың отбасы мүшелерін есепке алу</w:t>
      </w:r>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3.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үйге мұқтаж әскери қызметшілер мен олардың отбасы мүшелерін есепке алуды қызметтік тұрғын үйлерді есепке алу жөніндегі функциялар жүктелген Қазақстан Республикасы Қарулы Күштерінің, басқа да әскерлері мен әскери құралымдарының құрылымдық бөлімшелері (бұдан әрі – жауапты құрылымдық бөлімше) жүзеге асырады.</w:t>
      </w:r>
      <w:bookmarkStart w:id="1" w:name="z15"/>
      <w:bookmarkEnd w:id="1"/>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4. Бірыңғай кезектілік 2013 жылғы 1 қаңтарда кемінде он жыл әскери қызметте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ған келісімшарт бойынша әскери қызметшілер үшін тұрғын үйге мұқтаж деп тану туралы алғаш баянат берген күні бойынша жасалатын тізімдер бойынша, ал 2013 жылғы 1 қаңтарда әскери қызметке түскен соңғы күн бойынша күнтізбелік есептеумен он және одан да кө</w:t>
      </w:r>
      <w:proofErr w:type="gramStart"/>
      <w:r w:rsidRPr="00614690">
        <w:rPr>
          <w:rFonts w:ascii="Times New Roman" w:eastAsia="Times New Roman" w:hAnsi="Times New Roman" w:cs="Times New Roman"/>
          <w:sz w:val="24"/>
          <w:szCs w:val="24"/>
          <w:lang w:eastAsia="ru-RU"/>
        </w:rPr>
        <w:t>п</w:t>
      </w:r>
      <w:proofErr w:type="gramEnd"/>
      <w:r w:rsidRPr="00614690">
        <w:rPr>
          <w:rFonts w:ascii="Times New Roman" w:eastAsia="Times New Roman" w:hAnsi="Times New Roman" w:cs="Times New Roman"/>
          <w:sz w:val="24"/>
          <w:szCs w:val="24"/>
          <w:lang w:eastAsia="ru-RU"/>
        </w:rPr>
        <w:t xml:space="preserve"> жыл әскери қызметте тұрған әскери қызметшілер үшін Қазақстан Республикасының «</w:t>
      </w:r>
      <w:hyperlink r:id="rId7" w:anchor="z0" w:history="1">
        <w:r w:rsidRPr="00614690">
          <w:rPr>
            <w:rFonts w:ascii="Times New Roman" w:eastAsia="Times New Roman" w:hAnsi="Times New Roman" w:cs="Times New Roman"/>
            <w:color w:val="0000FF"/>
            <w:sz w:val="24"/>
            <w:szCs w:val="24"/>
            <w:u w:val="single"/>
            <w:lang w:eastAsia="ru-RU"/>
          </w:rPr>
          <w:t>Тұрғын үй қатынастары туралы</w:t>
        </w:r>
      </w:hyperlink>
      <w:r w:rsidRPr="00614690">
        <w:rPr>
          <w:rFonts w:ascii="Times New Roman" w:eastAsia="Times New Roman" w:hAnsi="Times New Roman" w:cs="Times New Roman"/>
          <w:sz w:val="24"/>
          <w:szCs w:val="24"/>
          <w:lang w:eastAsia="ru-RU"/>
        </w:rPr>
        <w:t>» 1997 жылғы 16 сәуірдегі және «</w:t>
      </w:r>
      <w:hyperlink r:id="rId8" w:anchor="z0" w:history="1">
        <w:r w:rsidRPr="00614690">
          <w:rPr>
            <w:rFonts w:ascii="Times New Roman" w:eastAsia="Times New Roman" w:hAnsi="Times New Roman" w:cs="Times New Roman"/>
            <w:color w:val="0000FF"/>
            <w:sz w:val="24"/>
            <w:szCs w:val="24"/>
            <w:u w:val="single"/>
            <w:lang w:eastAsia="ru-RU"/>
          </w:rPr>
          <w:t>Әскери қызмет және әскери қызметшілердің мәртебесі туралы</w:t>
        </w:r>
      </w:hyperlink>
      <w:r w:rsidRPr="00614690">
        <w:rPr>
          <w:rFonts w:ascii="Times New Roman" w:eastAsia="Times New Roman" w:hAnsi="Times New Roman" w:cs="Times New Roman"/>
          <w:sz w:val="24"/>
          <w:szCs w:val="24"/>
          <w:lang w:eastAsia="ru-RU"/>
        </w:rPr>
        <w:t>» 2012 жылғы 16 ақпандағы Заңдарына сәйкес қызмет басталған күні бойынша белгіленеді.</w:t>
      </w:r>
      <w:r w:rsidRPr="00614690">
        <w:rPr>
          <w:rFonts w:ascii="Times New Roman" w:eastAsia="Times New Roman" w:hAnsi="Times New Roman" w:cs="Times New Roman"/>
          <w:sz w:val="24"/>
          <w:szCs w:val="24"/>
          <w:lang w:eastAsia="ru-RU"/>
        </w:rPr>
        <w:br/>
      </w:r>
      <w:bookmarkStart w:id="2" w:name="z67"/>
      <w:bookmarkEnd w:id="2"/>
      <w:r w:rsidRPr="00614690">
        <w:rPr>
          <w:rFonts w:ascii="Times New Roman" w:eastAsia="Times New Roman" w:hAnsi="Times New Roman" w:cs="Times New Roman"/>
          <w:sz w:val="24"/>
          <w:szCs w:val="24"/>
          <w:lang w:eastAsia="ru-RU"/>
        </w:rPr>
        <w:t>      Әскери қызметші есепке қою туралы баянатты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 комиссиясы төрағасының атына береді және ол қызмет өткеріп жүрген құрылымдық бөлімшеде (құрылымдық бөлімше) тіркеледі.</w:t>
      </w:r>
      <w:bookmarkStart w:id="3" w:name="z16"/>
      <w:bookmarkEnd w:id="3"/>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proofErr w:type="gramStart"/>
      <w:r w:rsidRPr="00614690">
        <w:rPr>
          <w:rFonts w:ascii="Times New Roman" w:eastAsia="Times New Roman" w:hAnsi="Times New Roman" w:cs="Times New Roman"/>
          <w:sz w:val="24"/>
          <w:szCs w:val="24"/>
          <w:lang w:eastAsia="ru-RU"/>
        </w:rPr>
        <w:t>Баянат</w:t>
      </w:r>
      <w:proofErr w:type="gramEnd"/>
      <w:r w:rsidRPr="00614690">
        <w:rPr>
          <w:rFonts w:ascii="Times New Roman" w:eastAsia="Times New Roman" w:hAnsi="Times New Roman" w:cs="Times New Roman"/>
          <w:sz w:val="24"/>
          <w:szCs w:val="24"/>
          <w:lang w:eastAsia="ru-RU"/>
        </w:rPr>
        <w:t>қа қосымша:</w:t>
      </w:r>
      <w:bookmarkStart w:id="4" w:name="z17"/>
      <w:bookmarkEnd w:id="4"/>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 отбасы құрамы туралы анықтама;</w:t>
      </w:r>
      <w:bookmarkStart w:id="5" w:name="z18"/>
      <w:bookmarkEnd w:id="5"/>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 қызмет орнынан анықтама;</w:t>
      </w:r>
      <w:bookmarkStart w:id="6" w:name="z19"/>
      <w:bookmarkEnd w:id="6"/>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lastRenderedPageBreak/>
        <w:t>3) баянат берген күнге дейін күнтізбелік 10 күн бұрын алынған әскери қызметші мен оның отбасы мүшелерінің осы елді мекенде меншік құқығында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үйінің болмауы (болуы) туралы анықтама (анықтама әскери қызметшілерге жыл сайын беріледі);</w:t>
      </w:r>
      <w:bookmarkStart w:id="7" w:name="z20"/>
      <w:bookmarkEnd w:id="7"/>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4) қызметтік тізім;</w:t>
      </w:r>
      <w:bookmarkStart w:id="8" w:name="z21"/>
      <w:bookmarkEnd w:id="8"/>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5) бұрынғы қызмет орны бойынша қызметтік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 тапсыру туралы анықтама;</w:t>
      </w:r>
      <w:bookmarkStart w:id="9" w:name="z22"/>
      <w:bookmarkEnd w:id="9"/>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proofErr w:type="gramStart"/>
      <w:r w:rsidRPr="00614690">
        <w:rPr>
          <w:rFonts w:ascii="Times New Roman" w:eastAsia="Times New Roman" w:hAnsi="Times New Roman" w:cs="Times New Roman"/>
          <w:sz w:val="24"/>
          <w:szCs w:val="24"/>
          <w:lang w:eastAsia="ru-RU"/>
        </w:rPr>
        <w:t>6) әскери қызметші мен оның отбасы мүшелерінің жеке басын куәландыратын құжаттардың, балаларының туу туралы куәліктерінің және неке (некені бұзу) туралы куәліктің нотариалды расталған көшірмелері, әскери қызметшінің отбасы мүшелері бар болған кезде (баянат берген күнге дейін 10 күн бұрын);</w:t>
      </w:r>
      <w:bookmarkStart w:id="10" w:name="z23"/>
      <w:bookmarkEnd w:id="10"/>
      <w:proofErr w:type="gramEnd"/>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7) отбасында Қазақстан Республикасының Үкіметі бекітетін </w:t>
      </w:r>
      <w:hyperlink r:id="rId9" w:anchor="z3" w:history="1">
        <w:r w:rsidRPr="00614690">
          <w:rPr>
            <w:rFonts w:ascii="Times New Roman" w:eastAsia="Times New Roman" w:hAnsi="Times New Roman" w:cs="Times New Roman"/>
            <w:color w:val="0000FF"/>
            <w:sz w:val="24"/>
            <w:szCs w:val="24"/>
            <w:u w:val="single"/>
            <w:lang w:eastAsia="ru-RU"/>
          </w:rPr>
          <w:t>науқастанулар тізімінде</w:t>
        </w:r>
      </w:hyperlink>
      <w:r w:rsidRPr="00614690">
        <w:rPr>
          <w:rFonts w:ascii="Times New Roman" w:eastAsia="Times New Roman" w:hAnsi="Times New Roman" w:cs="Times New Roman"/>
          <w:sz w:val="24"/>
          <w:szCs w:val="24"/>
          <w:lang w:eastAsia="ru-RU"/>
        </w:rPr>
        <w:t xml:space="preserve"> аталған кейбі</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созылмалы сырқаттардың ауыр түрлерімен ауыратын мүшелердің бар болуы туралы мемлекеттік денсаулық сақтау мекемесінің анықтамасы қоса беріледі;</w:t>
      </w:r>
      <w:bookmarkStart w:id="11" w:name="z24"/>
      <w:bookmarkEnd w:id="11"/>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8) жиырма үш жасқа дейінгі күндізгі оқу тү</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інде оқитын білім ұйымынан анықтама;</w:t>
      </w:r>
      <w:bookmarkStart w:id="12" w:name="z25"/>
      <w:bookmarkEnd w:id="12"/>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9) мүгедек тобы бойынша он сегіз </w:t>
      </w:r>
      <w:proofErr w:type="gramStart"/>
      <w:r w:rsidRPr="00614690">
        <w:rPr>
          <w:rFonts w:ascii="Times New Roman" w:eastAsia="Times New Roman" w:hAnsi="Times New Roman" w:cs="Times New Roman"/>
          <w:sz w:val="24"/>
          <w:szCs w:val="24"/>
          <w:lang w:eastAsia="ru-RU"/>
        </w:rPr>
        <w:t>жас</w:t>
      </w:r>
      <w:proofErr w:type="gramEnd"/>
      <w:r w:rsidRPr="00614690">
        <w:rPr>
          <w:rFonts w:ascii="Times New Roman" w:eastAsia="Times New Roman" w:hAnsi="Times New Roman" w:cs="Times New Roman"/>
          <w:sz w:val="24"/>
          <w:szCs w:val="24"/>
          <w:lang w:eastAsia="ru-RU"/>
        </w:rPr>
        <w:t>қа толмаған отбасында мүгедек бала бар болса халықты әлеуметтік қорғау мемлекеттік мекемесінен мүгедек туралы анықтама;</w:t>
      </w:r>
      <w:bookmarkStart w:id="13" w:name="z26"/>
      <w:bookmarkEnd w:id="13"/>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10) балалардың құқығын қорғау саласындағы </w:t>
      </w:r>
      <w:proofErr w:type="gramStart"/>
      <w:r w:rsidRPr="00614690">
        <w:rPr>
          <w:rFonts w:ascii="Times New Roman" w:eastAsia="Times New Roman" w:hAnsi="Times New Roman" w:cs="Times New Roman"/>
          <w:sz w:val="24"/>
          <w:szCs w:val="24"/>
          <w:lang w:eastAsia="ru-RU"/>
        </w:rPr>
        <w:t>у</w:t>
      </w:r>
      <w:proofErr w:type="gramEnd"/>
      <w:r w:rsidRPr="00614690">
        <w:rPr>
          <w:rFonts w:ascii="Times New Roman" w:eastAsia="Times New Roman" w:hAnsi="Times New Roman" w:cs="Times New Roman"/>
          <w:sz w:val="24"/>
          <w:szCs w:val="24"/>
          <w:lang w:eastAsia="ru-RU"/>
        </w:rPr>
        <w:t>әкілетті органнан кәмелетке толмаған қамқорлығында және қамқорлық ету туралы анықтама;</w:t>
      </w:r>
      <w:bookmarkStart w:id="14" w:name="z27"/>
      <w:bookmarkEnd w:id="14"/>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11) әскери қызметшінің отбасы мүшесінде оларды т</w:t>
      </w:r>
      <w:r>
        <w:rPr>
          <w:rFonts w:ascii="Times New Roman" w:eastAsia="Times New Roman" w:hAnsi="Times New Roman" w:cs="Times New Roman"/>
          <w:sz w:val="24"/>
          <w:szCs w:val="24"/>
          <w:lang w:eastAsia="ru-RU"/>
        </w:rPr>
        <w:t>ану туралы соттың шешімі.</w:t>
      </w:r>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Ескерту. 4-тармаққа өзгеріс енгізілді - Қ</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Үкіметінің 29.05.2013 </w:t>
      </w:r>
      <w:hyperlink r:id="rId10" w:anchor="z4" w:history="1">
        <w:r w:rsidRPr="00614690">
          <w:rPr>
            <w:rFonts w:ascii="Times New Roman" w:eastAsia="Times New Roman" w:hAnsi="Times New Roman" w:cs="Times New Roman"/>
            <w:color w:val="0000FF"/>
            <w:sz w:val="24"/>
            <w:szCs w:val="24"/>
            <w:u w:val="single"/>
            <w:lang w:eastAsia="ru-RU"/>
          </w:rPr>
          <w:t>№ 538</w:t>
        </w:r>
      </w:hyperlink>
      <w:r w:rsidRPr="00614690">
        <w:rPr>
          <w:rFonts w:ascii="Times New Roman" w:eastAsia="Times New Roman" w:hAnsi="Times New Roman" w:cs="Times New Roman"/>
          <w:sz w:val="24"/>
          <w:szCs w:val="24"/>
          <w:lang w:eastAsia="ru-RU"/>
        </w:rPr>
        <w:t xml:space="preserve"> қаулысымен (01.01.2013 бастап қолданысқа енгізіледі).</w:t>
      </w:r>
      <w:bookmarkStart w:id="15" w:name="z28"/>
      <w:bookmarkEnd w:id="15"/>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5. Баянат тіркелген күнінен бастап он жұмыс күні ішінде құрылымдық бөлімше ұсынылған құжаттар </w:t>
      </w:r>
      <w:proofErr w:type="gramStart"/>
      <w:r w:rsidRPr="00614690">
        <w:rPr>
          <w:rFonts w:ascii="Times New Roman" w:eastAsia="Times New Roman" w:hAnsi="Times New Roman" w:cs="Times New Roman"/>
          <w:sz w:val="24"/>
          <w:szCs w:val="24"/>
          <w:lang w:eastAsia="ru-RU"/>
        </w:rPr>
        <w:t>осы</w:t>
      </w:r>
      <w:proofErr w:type="gramEnd"/>
      <w:r w:rsidRPr="00614690">
        <w:rPr>
          <w:rFonts w:ascii="Times New Roman" w:eastAsia="Times New Roman" w:hAnsi="Times New Roman" w:cs="Times New Roman"/>
          <w:sz w:val="24"/>
          <w:szCs w:val="24"/>
          <w:lang w:eastAsia="ru-RU"/>
        </w:rPr>
        <w:t xml:space="preserve"> Қағидалардың </w:t>
      </w:r>
      <w:hyperlink r:id="rId11" w:anchor="z15" w:history="1">
        <w:r w:rsidRPr="00614690">
          <w:rPr>
            <w:rFonts w:ascii="Times New Roman" w:eastAsia="Times New Roman" w:hAnsi="Times New Roman" w:cs="Times New Roman"/>
            <w:color w:val="0000FF"/>
            <w:sz w:val="24"/>
            <w:szCs w:val="24"/>
            <w:u w:val="single"/>
            <w:lang w:eastAsia="ru-RU"/>
          </w:rPr>
          <w:t>4-тармағындағы</w:t>
        </w:r>
      </w:hyperlink>
      <w:r w:rsidRPr="00614690">
        <w:rPr>
          <w:rFonts w:ascii="Times New Roman" w:eastAsia="Times New Roman" w:hAnsi="Times New Roman" w:cs="Times New Roman"/>
          <w:sz w:val="24"/>
          <w:szCs w:val="24"/>
          <w:lang w:eastAsia="ru-RU"/>
        </w:rPr>
        <w:t xml:space="preserve"> талаптарға сәйкес келуіне тексеруді жүзеге асырады. Ұсынылған құжаттар сәйкес келмеген кезде құрылымдық бөлімше оларды әскери қызметшіге толық пысықтау үшін қайтарады. Әскери қызметші 10 жұмыс күні ішінде құрылымдық бө</w:t>
      </w:r>
      <w:proofErr w:type="gramStart"/>
      <w:r w:rsidRPr="00614690">
        <w:rPr>
          <w:rFonts w:ascii="Times New Roman" w:eastAsia="Times New Roman" w:hAnsi="Times New Roman" w:cs="Times New Roman"/>
          <w:sz w:val="24"/>
          <w:szCs w:val="24"/>
          <w:lang w:eastAsia="ru-RU"/>
        </w:rPr>
        <w:t>л</w:t>
      </w:r>
      <w:proofErr w:type="gramEnd"/>
      <w:r w:rsidRPr="00614690">
        <w:rPr>
          <w:rFonts w:ascii="Times New Roman" w:eastAsia="Times New Roman" w:hAnsi="Times New Roman" w:cs="Times New Roman"/>
          <w:sz w:val="24"/>
          <w:szCs w:val="24"/>
          <w:lang w:eastAsia="ru-RU"/>
        </w:rPr>
        <w:t>імшеге қайта өтініш жасайды, бұл ретте баянат оны құрылымдық бөлімшеде алғаш тіркелген күн берілген болып саналады.</w:t>
      </w:r>
      <w:bookmarkStart w:id="16" w:name="z29"/>
      <w:bookmarkEnd w:id="16"/>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6. Әскери қызметшілер мен олардың отбасы мүшелерін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үйге мұқтаж деп тану Қазақстан Республикасының «</w:t>
      </w:r>
      <w:hyperlink r:id="rId12" w:anchor="z0" w:history="1">
        <w:r w:rsidRPr="00614690">
          <w:rPr>
            <w:rFonts w:ascii="Times New Roman" w:eastAsia="Times New Roman" w:hAnsi="Times New Roman" w:cs="Times New Roman"/>
            <w:color w:val="0000FF"/>
            <w:sz w:val="24"/>
            <w:szCs w:val="24"/>
            <w:u w:val="single"/>
            <w:lang w:eastAsia="ru-RU"/>
          </w:rPr>
          <w:t>Тұрғын үй қатынастары туралы</w:t>
        </w:r>
      </w:hyperlink>
      <w:r w:rsidRPr="00614690">
        <w:rPr>
          <w:rFonts w:ascii="Times New Roman" w:eastAsia="Times New Roman" w:hAnsi="Times New Roman" w:cs="Times New Roman"/>
          <w:sz w:val="24"/>
          <w:szCs w:val="24"/>
          <w:lang w:eastAsia="ru-RU"/>
        </w:rPr>
        <w:t>» және «</w:t>
      </w:r>
      <w:hyperlink r:id="rId13" w:anchor="z0" w:history="1">
        <w:r w:rsidRPr="00614690">
          <w:rPr>
            <w:rFonts w:ascii="Times New Roman" w:eastAsia="Times New Roman" w:hAnsi="Times New Roman" w:cs="Times New Roman"/>
            <w:color w:val="0000FF"/>
            <w:sz w:val="24"/>
            <w:szCs w:val="24"/>
            <w:u w:val="single"/>
            <w:lang w:eastAsia="ru-RU"/>
          </w:rPr>
          <w:t>Әскери қызмет және әскери қызметшілердің мәртебесі туралы</w:t>
        </w:r>
      </w:hyperlink>
      <w:r w:rsidRPr="00614690">
        <w:rPr>
          <w:rFonts w:ascii="Times New Roman" w:eastAsia="Times New Roman" w:hAnsi="Times New Roman" w:cs="Times New Roman"/>
          <w:sz w:val="24"/>
          <w:szCs w:val="24"/>
          <w:lang w:eastAsia="ru-RU"/>
        </w:rPr>
        <w:t>» Заңдарында көзделген </w:t>
      </w:r>
      <w:hyperlink r:id="rId14" w:anchor="z33" w:history="1">
        <w:r w:rsidRPr="00614690">
          <w:rPr>
            <w:rFonts w:ascii="Times New Roman" w:eastAsia="Times New Roman" w:hAnsi="Times New Roman" w:cs="Times New Roman"/>
            <w:color w:val="0000FF"/>
            <w:sz w:val="24"/>
            <w:szCs w:val="24"/>
            <w:u w:val="single"/>
            <w:lang w:eastAsia="ru-RU"/>
          </w:rPr>
          <w:t>негіздемелер</w:t>
        </w:r>
      </w:hyperlink>
      <w:r w:rsidRPr="00614690">
        <w:rPr>
          <w:rFonts w:ascii="Times New Roman" w:eastAsia="Times New Roman" w:hAnsi="Times New Roman" w:cs="Times New Roman"/>
          <w:sz w:val="24"/>
          <w:szCs w:val="24"/>
          <w:lang w:eastAsia="ru-RU"/>
        </w:rPr>
        <w:t xml:space="preserve"> бойынша тұрғын үй комиссиясының отырысында баянат тіркелген күннен бастап бір айдан кешікті</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ілмей жүргізіледі. Қабылданған шешім туралы әскери қызметшілер жазбаша түрде хабардар етіледі. Бұл ретте тұрғын үйге мұқтаж деп танылған күн және кезектілік нөмірі немесе мұқтаж деп танудан бас тарту себебі көрсетіледі.</w:t>
      </w:r>
      <w:bookmarkStart w:id="17" w:name="z30"/>
      <w:bookmarkEnd w:id="17"/>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7. Әскери қызметші жаңа қызмет орнына ауысқан кезде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үйге мұқтаждар тізімдеріндегі кезектілік осы Қағидалардың </w:t>
      </w:r>
      <w:hyperlink r:id="rId15" w:anchor="z15" w:history="1">
        <w:r w:rsidRPr="00614690">
          <w:rPr>
            <w:rFonts w:ascii="Times New Roman" w:eastAsia="Times New Roman" w:hAnsi="Times New Roman" w:cs="Times New Roman"/>
            <w:color w:val="0000FF"/>
            <w:sz w:val="24"/>
            <w:szCs w:val="24"/>
            <w:u w:val="single"/>
            <w:lang w:eastAsia="ru-RU"/>
          </w:rPr>
          <w:t>4-тармағымен</w:t>
        </w:r>
      </w:hyperlink>
      <w:r w:rsidRPr="00614690">
        <w:rPr>
          <w:rFonts w:ascii="Times New Roman" w:eastAsia="Times New Roman" w:hAnsi="Times New Roman" w:cs="Times New Roman"/>
          <w:sz w:val="24"/>
          <w:szCs w:val="24"/>
          <w:lang w:eastAsia="ru-RU"/>
        </w:rPr>
        <w:t xml:space="preserve"> белгіленген күн бойынша сақталады.</w:t>
      </w:r>
      <w:bookmarkStart w:id="18" w:name="z31"/>
      <w:bookmarkEnd w:id="18"/>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8. Әскери қызметшілерді тұрғын үйге мұқтаждар есебінен алу «Тұрғын үй қатынастары туралы» Қазақстан Республикасыны</w:t>
      </w:r>
      <w:proofErr w:type="gramStart"/>
      <w:r w:rsidRPr="00614690">
        <w:rPr>
          <w:rFonts w:ascii="Times New Roman" w:eastAsia="Times New Roman" w:hAnsi="Times New Roman" w:cs="Times New Roman"/>
          <w:sz w:val="24"/>
          <w:szCs w:val="24"/>
          <w:lang w:eastAsia="ru-RU"/>
        </w:rPr>
        <w:t>ң </w:t>
      </w:r>
      <w:hyperlink r:id="rId16" w:anchor="z0" w:history="1">
        <w:r w:rsidRPr="00614690">
          <w:rPr>
            <w:rFonts w:ascii="Times New Roman" w:eastAsia="Times New Roman" w:hAnsi="Times New Roman" w:cs="Times New Roman"/>
            <w:color w:val="0000FF"/>
            <w:sz w:val="24"/>
            <w:szCs w:val="24"/>
            <w:u w:val="single"/>
            <w:lang w:eastAsia="ru-RU"/>
          </w:rPr>
          <w:t>З</w:t>
        </w:r>
        <w:proofErr w:type="gramEnd"/>
        <w:r w:rsidRPr="00614690">
          <w:rPr>
            <w:rFonts w:ascii="Times New Roman" w:eastAsia="Times New Roman" w:hAnsi="Times New Roman" w:cs="Times New Roman"/>
            <w:color w:val="0000FF"/>
            <w:sz w:val="24"/>
            <w:szCs w:val="24"/>
            <w:u w:val="single"/>
            <w:lang w:eastAsia="ru-RU"/>
          </w:rPr>
          <w:t>аңымен</w:t>
        </w:r>
      </w:hyperlink>
      <w:r w:rsidRPr="00614690">
        <w:rPr>
          <w:rFonts w:ascii="Times New Roman" w:eastAsia="Times New Roman" w:hAnsi="Times New Roman" w:cs="Times New Roman"/>
          <w:sz w:val="24"/>
          <w:szCs w:val="24"/>
          <w:lang w:eastAsia="ru-RU"/>
        </w:rPr>
        <w:t xml:space="preserve"> айқындалған негіздемелер бойынша жүргізіледі.</w:t>
      </w:r>
      <w:bookmarkStart w:id="19" w:name="z32"/>
      <w:bookmarkEnd w:id="19"/>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9. Асыраушысынан айырылған әскери қызметшілердің отбасы мүшелері оларды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үймен қамтамасыз еткенге дейін тұрғын үйге мұқтаждар есебінде тұрады.</w:t>
      </w:r>
      <w:bookmarkStart w:id="20" w:name="z33"/>
      <w:bookmarkEnd w:id="20"/>
    </w:p>
    <w:p w:rsidR="00614690" w:rsidRP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10.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 комиссияларының </w:t>
      </w:r>
      <w:hyperlink r:id="rId17" w:anchor="z7" w:history="1">
        <w:r w:rsidRPr="00614690">
          <w:rPr>
            <w:rFonts w:ascii="Times New Roman" w:eastAsia="Times New Roman" w:hAnsi="Times New Roman" w:cs="Times New Roman"/>
            <w:color w:val="0000FF"/>
            <w:sz w:val="24"/>
            <w:szCs w:val="24"/>
            <w:u w:val="single"/>
            <w:lang w:eastAsia="ru-RU"/>
          </w:rPr>
          <w:t>жұмыс тәртібін</w:t>
        </w:r>
      </w:hyperlink>
      <w:r w:rsidRPr="00614690">
        <w:rPr>
          <w:rFonts w:ascii="Times New Roman" w:eastAsia="Times New Roman" w:hAnsi="Times New Roman" w:cs="Times New Roman"/>
          <w:sz w:val="24"/>
          <w:szCs w:val="24"/>
          <w:lang w:eastAsia="ru-RU"/>
        </w:rPr>
        <w:t xml:space="preserve"> құзыреті Қазақстан Республикасы Үкіметінің 2011 жылғы 1 желтоқсанда № 1420 </w:t>
      </w:r>
      <w:hyperlink r:id="rId18" w:anchor="z0" w:history="1">
        <w:r w:rsidRPr="00614690">
          <w:rPr>
            <w:rFonts w:ascii="Times New Roman" w:eastAsia="Times New Roman" w:hAnsi="Times New Roman" w:cs="Times New Roman"/>
            <w:color w:val="0000FF"/>
            <w:sz w:val="24"/>
            <w:szCs w:val="24"/>
            <w:u w:val="single"/>
            <w:lang w:eastAsia="ru-RU"/>
          </w:rPr>
          <w:t>қаулысымен</w:t>
        </w:r>
      </w:hyperlink>
      <w:r w:rsidRPr="00614690">
        <w:rPr>
          <w:rFonts w:ascii="Times New Roman" w:eastAsia="Times New Roman" w:hAnsi="Times New Roman" w:cs="Times New Roman"/>
          <w:sz w:val="24"/>
          <w:szCs w:val="24"/>
          <w:lang w:eastAsia="ru-RU"/>
        </w:rPr>
        <w:t xml:space="preserve"> бекітілген Жергілікті атқарушы орган жеке тұрғын үй қорынан жалға алған тұрғын үйді беру және пайдалану </w:t>
      </w:r>
      <w:hyperlink r:id="rId19" w:anchor="z39" w:history="1">
        <w:r w:rsidRPr="00614690">
          <w:rPr>
            <w:rFonts w:ascii="Times New Roman" w:eastAsia="Times New Roman" w:hAnsi="Times New Roman" w:cs="Times New Roman"/>
            <w:color w:val="0000FF"/>
            <w:sz w:val="24"/>
            <w:szCs w:val="24"/>
            <w:u w:val="single"/>
            <w:lang w:eastAsia="ru-RU"/>
          </w:rPr>
          <w:t>қағидаларымен</w:t>
        </w:r>
      </w:hyperlink>
      <w:r w:rsidRPr="00614690">
        <w:rPr>
          <w:rFonts w:ascii="Times New Roman" w:eastAsia="Times New Roman" w:hAnsi="Times New Roman" w:cs="Times New Roman"/>
          <w:sz w:val="24"/>
          <w:szCs w:val="24"/>
          <w:lang w:eastAsia="ru-RU"/>
        </w:rPr>
        <w:t xml:space="preserve"> айқындалған тұрғын үй қатынастары саласында мемлекеттік саясатты іске асыруды жүзеге асыратын </w:t>
      </w:r>
      <w:proofErr w:type="gramStart"/>
      <w:r w:rsidRPr="00614690">
        <w:rPr>
          <w:rFonts w:ascii="Times New Roman" w:eastAsia="Times New Roman" w:hAnsi="Times New Roman" w:cs="Times New Roman"/>
          <w:sz w:val="24"/>
          <w:szCs w:val="24"/>
          <w:lang w:eastAsia="ru-RU"/>
        </w:rPr>
        <w:t>у</w:t>
      </w:r>
      <w:proofErr w:type="gramEnd"/>
      <w:r w:rsidRPr="00614690">
        <w:rPr>
          <w:rFonts w:ascii="Times New Roman" w:eastAsia="Times New Roman" w:hAnsi="Times New Roman" w:cs="Times New Roman"/>
          <w:sz w:val="24"/>
          <w:szCs w:val="24"/>
          <w:lang w:eastAsia="ru-RU"/>
        </w:rPr>
        <w:t>әкілетті орган айқындайды.</w:t>
      </w:r>
    </w:p>
    <w:p w:rsidR="00614690" w:rsidRDefault="00614690" w:rsidP="00614690">
      <w:pPr>
        <w:spacing w:after="0" w:line="240" w:lineRule="auto"/>
        <w:ind w:firstLine="567"/>
        <w:jc w:val="both"/>
        <w:outlineLvl w:val="2"/>
        <w:rPr>
          <w:rFonts w:ascii="Times New Roman" w:eastAsia="Times New Roman" w:hAnsi="Times New Roman" w:cs="Times New Roman"/>
          <w:b/>
          <w:bCs/>
          <w:sz w:val="27"/>
          <w:szCs w:val="27"/>
          <w:lang w:eastAsia="ru-RU"/>
        </w:rPr>
      </w:pPr>
    </w:p>
    <w:p w:rsidR="00614690" w:rsidRPr="00614690" w:rsidRDefault="00614690" w:rsidP="00614690">
      <w:pPr>
        <w:pStyle w:val="a5"/>
        <w:numPr>
          <w:ilvl w:val="0"/>
          <w:numId w:val="1"/>
        </w:numPr>
        <w:spacing w:after="0" w:line="240" w:lineRule="auto"/>
        <w:jc w:val="center"/>
        <w:outlineLvl w:val="2"/>
        <w:rPr>
          <w:rFonts w:ascii="Times New Roman" w:eastAsia="Times New Roman" w:hAnsi="Times New Roman" w:cs="Times New Roman"/>
          <w:b/>
          <w:bCs/>
          <w:sz w:val="27"/>
          <w:szCs w:val="27"/>
          <w:lang w:eastAsia="ru-RU"/>
        </w:rPr>
      </w:pPr>
      <w:r w:rsidRPr="00614690">
        <w:rPr>
          <w:rFonts w:ascii="Times New Roman" w:eastAsia="Times New Roman" w:hAnsi="Times New Roman" w:cs="Times New Roman"/>
          <w:b/>
          <w:bCs/>
          <w:sz w:val="27"/>
          <w:szCs w:val="27"/>
          <w:lang w:eastAsia="ru-RU"/>
        </w:rPr>
        <w:t>Әскери қызметшілер мен олардың отбасы мүшелеріне қызметтік тұ</w:t>
      </w:r>
      <w:proofErr w:type="gramStart"/>
      <w:r w:rsidRPr="00614690">
        <w:rPr>
          <w:rFonts w:ascii="Times New Roman" w:eastAsia="Times New Roman" w:hAnsi="Times New Roman" w:cs="Times New Roman"/>
          <w:b/>
          <w:bCs/>
          <w:sz w:val="27"/>
          <w:szCs w:val="27"/>
          <w:lang w:eastAsia="ru-RU"/>
        </w:rPr>
        <w:t>р</w:t>
      </w:r>
      <w:proofErr w:type="gramEnd"/>
      <w:r w:rsidRPr="00614690">
        <w:rPr>
          <w:rFonts w:ascii="Times New Roman" w:eastAsia="Times New Roman" w:hAnsi="Times New Roman" w:cs="Times New Roman"/>
          <w:b/>
          <w:bCs/>
          <w:sz w:val="27"/>
          <w:szCs w:val="27"/>
          <w:lang w:eastAsia="ru-RU"/>
        </w:rPr>
        <w:t>ғын үй беру</w:t>
      </w:r>
    </w:p>
    <w:p w:rsidR="00614690" w:rsidRPr="00614690" w:rsidRDefault="00614690" w:rsidP="00614690">
      <w:pPr>
        <w:pStyle w:val="a5"/>
        <w:spacing w:after="0" w:line="240" w:lineRule="auto"/>
        <w:ind w:left="927"/>
        <w:jc w:val="both"/>
        <w:outlineLvl w:val="2"/>
        <w:rPr>
          <w:rFonts w:ascii="Times New Roman" w:eastAsia="Times New Roman" w:hAnsi="Times New Roman" w:cs="Times New Roman"/>
          <w:b/>
          <w:bCs/>
          <w:sz w:val="27"/>
          <w:szCs w:val="27"/>
          <w:lang w:eastAsia="ru-RU"/>
        </w:rPr>
      </w:pPr>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11. Қызметтік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 беру кезектілік тізіміне сәйкес тұрғын үй комиссиясының шешімі бойынша жүзеге асырылады.</w:t>
      </w:r>
      <w:bookmarkStart w:id="21" w:name="z36"/>
      <w:bookmarkEnd w:id="21"/>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lastRenderedPageBreak/>
        <w:t>12. Әскери қызметшілерге қызметтік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 ретінде Қазақстан Республикасының </w:t>
      </w:r>
      <w:hyperlink r:id="rId20" w:anchor="z89" w:history="1">
        <w:r w:rsidRPr="00614690">
          <w:rPr>
            <w:rFonts w:ascii="Times New Roman" w:eastAsia="Times New Roman" w:hAnsi="Times New Roman" w:cs="Times New Roman"/>
            <w:color w:val="0000FF"/>
            <w:sz w:val="24"/>
            <w:szCs w:val="24"/>
            <w:u w:val="single"/>
            <w:lang w:eastAsia="ru-RU"/>
          </w:rPr>
          <w:t>заңнамасында</w:t>
        </w:r>
      </w:hyperlink>
      <w:r w:rsidRPr="00614690">
        <w:rPr>
          <w:rFonts w:ascii="Times New Roman" w:eastAsia="Times New Roman" w:hAnsi="Times New Roman" w:cs="Times New Roman"/>
          <w:sz w:val="24"/>
          <w:szCs w:val="24"/>
          <w:lang w:eastAsia="ru-RU"/>
        </w:rPr>
        <w:t xml:space="preserve"> белгіленген нормалар бойынша пәтерлер немесе жатақханалар беріледі.</w:t>
      </w:r>
      <w:bookmarkStart w:id="22" w:name="z37"/>
      <w:bookmarkEnd w:id="22"/>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13. Шетелге әскери қызмет өтеуге жіберілген әскери қызметші алып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ған тұрғын үй шетелден келгенге дейінгі барлық уақытта сақталады.</w:t>
      </w:r>
      <w:bookmarkStart w:id="23" w:name="z38"/>
      <w:bookmarkEnd w:id="23"/>
    </w:p>
    <w:p w:rsidR="00614690" w:rsidRP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14. Әскери қызметтен шығарылған әскери қызметшілер тұрып жатқан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 жекешелендіру құқығы бар адамдарды қоспағанда, бөлімнің тізімдерінен алынған сәттен бастап бір ай ішінде оларға берілген қызметтік тұрғын үйлерді тапсырады.</w:t>
      </w:r>
    </w:p>
    <w:p w:rsidR="00614690" w:rsidRDefault="00614690" w:rsidP="00614690">
      <w:pPr>
        <w:spacing w:after="0" w:line="240" w:lineRule="auto"/>
        <w:ind w:firstLine="567"/>
        <w:jc w:val="both"/>
        <w:outlineLvl w:val="2"/>
        <w:rPr>
          <w:rFonts w:ascii="Times New Roman" w:eastAsia="Times New Roman" w:hAnsi="Times New Roman" w:cs="Times New Roman"/>
          <w:b/>
          <w:bCs/>
          <w:sz w:val="27"/>
          <w:szCs w:val="27"/>
          <w:lang w:eastAsia="ru-RU"/>
        </w:rPr>
      </w:pPr>
    </w:p>
    <w:p w:rsidR="00614690" w:rsidRPr="00614690" w:rsidRDefault="00614690" w:rsidP="00614690">
      <w:pPr>
        <w:pStyle w:val="a5"/>
        <w:numPr>
          <w:ilvl w:val="0"/>
          <w:numId w:val="1"/>
        </w:numPr>
        <w:spacing w:after="0" w:line="240" w:lineRule="auto"/>
        <w:jc w:val="center"/>
        <w:outlineLvl w:val="2"/>
        <w:rPr>
          <w:rFonts w:ascii="Times New Roman" w:eastAsia="Times New Roman" w:hAnsi="Times New Roman" w:cs="Times New Roman"/>
          <w:b/>
          <w:bCs/>
          <w:sz w:val="27"/>
          <w:szCs w:val="27"/>
          <w:lang w:eastAsia="ru-RU"/>
        </w:rPr>
      </w:pPr>
      <w:r w:rsidRPr="00614690">
        <w:rPr>
          <w:rFonts w:ascii="Times New Roman" w:eastAsia="Times New Roman" w:hAnsi="Times New Roman" w:cs="Times New Roman"/>
          <w:b/>
          <w:bCs/>
          <w:sz w:val="27"/>
          <w:szCs w:val="27"/>
          <w:lang w:eastAsia="ru-RU"/>
        </w:rPr>
        <w:t>Әскери қызметшілер мен олардың отбасы мүшелеріне тұ</w:t>
      </w:r>
      <w:proofErr w:type="gramStart"/>
      <w:r w:rsidRPr="00614690">
        <w:rPr>
          <w:rFonts w:ascii="Times New Roman" w:eastAsia="Times New Roman" w:hAnsi="Times New Roman" w:cs="Times New Roman"/>
          <w:b/>
          <w:bCs/>
          <w:sz w:val="27"/>
          <w:szCs w:val="27"/>
          <w:lang w:eastAsia="ru-RU"/>
        </w:rPr>
        <w:t>р</w:t>
      </w:r>
      <w:proofErr w:type="gramEnd"/>
      <w:r w:rsidRPr="00614690">
        <w:rPr>
          <w:rFonts w:ascii="Times New Roman" w:eastAsia="Times New Roman" w:hAnsi="Times New Roman" w:cs="Times New Roman"/>
          <w:b/>
          <w:bCs/>
          <w:sz w:val="27"/>
          <w:szCs w:val="27"/>
          <w:lang w:eastAsia="ru-RU"/>
        </w:rPr>
        <w:t>ғын үйді жалға алғаны (жалдағаны) үшін мақсатты ақшалай өтемақы төлеу тәртібі</w:t>
      </w:r>
    </w:p>
    <w:p w:rsidR="00614690" w:rsidRPr="00614690" w:rsidRDefault="00614690" w:rsidP="00614690">
      <w:pPr>
        <w:pStyle w:val="a5"/>
        <w:spacing w:after="0" w:line="240" w:lineRule="auto"/>
        <w:ind w:left="927"/>
        <w:jc w:val="both"/>
        <w:outlineLvl w:val="2"/>
        <w:rPr>
          <w:rFonts w:ascii="Times New Roman" w:eastAsia="Times New Roman" w:hAnsi="Times New Roman" w:cs="Times New Roman"/>
          <w:b/>
          <w:bCs/>
          <w:sz w:val="27"/>
          <w:szCs w:val="27"/>
          <w:lang w:eastAsia="ru-RU"/>
        </w:rPr>
      </w:pPr>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15.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 жалға алғаны (жалдағаны) үшін мақсатты өтемақы – бұл қызметтік тұрғын үймен қамтамасыз еткенге дейін тұрғын үйге мұқтаждардың есебінде тұрған әскери қызметшіге төленетін ақшалай қаражат (бұдан әрі – өтемақы).</w:t>
      </w:r>
      <w:r w:rsidRPr="00614690">
        <w:rPr>
          <w:rFonts w:ascii="Times New Roman" w:eastAsia="Times New Roman" w:hAnsi="Times New Roman" w:cs="Times New Roman"/>
          <w:sz w:val="24"/>
          <w:szCs w:val="24"/>
          <w:lang w:eastAsia="ru-RU"/>
        </w:rPr>
        <w:br/>
        <w:t>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 жалдағаны үшін мақсатты өтемақы төлеу 2013 жылғы 1 қаңтарға әскери қызметте кемінде он жыл болған келісімшарт бойынша әскери қызметшілерге жүргізіледі.</w:t>
      </w:r>
      <w:r w:rsidRPr="00614690">
        <w:rPr>
          <w:rFonts w:ascii="Times New Roman" w:eastAsia="Times New Roman" w:hAnsi="Times New Roman" w:cs="Times New Roman"/>
          <w:sz w:val="24"/>
          <w:szCs w:val="24"/>
          <w:lang w:eastAsia="ru-RU"/>
        </w:rPr>
        <w:br/>
      </w:r>
      <w:bookmarkStart w:id="24" w:name="z41"/>
      <w:bookmarkEnd w:id="24"/>
      <w:r w:rsidRPr="00614690">
        <w:rPr>
          <w:rFonts w:ascii="Times New Roman" w:eastAsia="Times New Roman" w:hAnsi="Times New Roman" w:cs="Times New Roman"/>
          <w:sz w:val="24"/>
          <w:szCs w:val="24"/>
          <w:lang w:eastAsia="ru-RU"/>
        </w:rPr>
        <w:t xml:space="preserve">      16. Әскери қызметшіге нысаналы өтемақы беру әскери қызметші мен оның отбасы мүшелерін қызметтік тұрғын үй </w:t>
      </w:r>
      <w:proofErr w:type="gramStart"/>
      <w:r w:rsidRPr="00614690">
        <w:rPr>
          <w:rFonts w:ascii="Times New Roman" w:eastAsia="Times New Roman" w:hAnsi="Times New Roman" w:cs="Times New Roman"/>
          <w:sz w:val="24"/>
          <w:szCs w:val="24"/>
          <w:lang w:eastAsia="ru-RU"/>
        </w:rPr>
        <w:t>алу</w:t>
      </w:r>
      <w:proofErr w:type="gramEnd"/>
      <w:r w:rsidRPr="00614690">
        <w:rPr>
          <w:rFonts w:ascii="Times New Roman" w:eastAsia="Times New Roman" w:hAnsi="Times New Roman" w:cs="Times New Roman"/>
          <w:sz w:val="24"/>
          <w:szCs w:val="24"/>
          <w:lang w:eastAsia="ru-RU"/>
        </w:rPr>
        <w:t>ға кезектілік тізімінен алу үшін негіздеме болып табылмайды.</w:t>
      </w:r>
      <w:bookmarkStart w:id="25" w:name="z42"/>
      <w:bookmarkEnd w:id="25"/>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17. Өтемақы төлеу қызметтік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үйдің орнына тұрғын үйді жалға алғаны (жалдағаны) үшін шығыстарды өтеу мақсатында жүргізіледі.</w:t>
      </w:r>
      <w:bookmarkStart w:id="26" w:name="z43"/>
      <w:bookmarkEnd w:id="26"/>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18. Өтемақы төлеу республикалық бюджет қаражаты есебінен жүзеге асырылады.</w:t>
      </w:r>
      <w:bookmarkStart w:id="27" w:name="z44"/>
      <w:bookmarkEnd w:id="27"/>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19. Өтемақы төлеу үшін әскери қызметші белгіленген тәртіппен ол әскери қызмет өткеретін әскери бө</w:t>
      </w:r>
      <w:proofErr w:type="gramStart"/>
      <w:r w:rsidRPr="00614690">
        <w:rPr>
          <w:rFonts w:ascii="Times New Roman" w:eastAsia="Times New Roman" w:hAnsi="Times New Roman" w:cs="Times New Roman"/>
          <w:sz w:val="24"/>
          <w:szCs w:val="24"/>
          <w:lang w:eastAsia="ru-RU"/>
        </w:rPr>
        <w:t>л</w:t>
      </w:r>
      <w:proofErr w:type="gramEnd"/>
      <w:r w:rsidRPr="00614690">
        <w:rPr>
          <w:rFonts w:ascii="Times New Roman" w:eastAsia="Times New Roman" w:hAnsi="Times New Roman" w:cs="Times New Roman"/>
          <w:sz w:val="24"/>
          <w:szCs w:val="24"/>
          <w:lang w:eastAsia="ru-RU"/>
        </w:rPr>
        <w:t>ім командирінің (мемлекеттік мекеме басшысының) атына баянат береді.</w:t>
      </w:r>
      <w:bookmarkStart w:id="28" w:name="z45"/>
      <w:bookmarkEnd w:id="28"/>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proofErr w:type="gramStart"/>
      <w:r w:rsidRPr="00614690">
        <w:rPr>
          <w:rFonts w:ascii="Times New Roman" w:eastAsia="Times New Roman" w:hAnsi="Times New Roman" w:cs="Times New Roman"/>
          <w:sz w:val="24"/>
          <w:szCs w:val="24"/>
          <w:lang w:eastAsia="ru-RU"/>
        </w:rPr>
        <w:t>Баянат</w:t>
      </w:r>
      <w:proofErr w:type="gramEnd"/>
      <w:r w:rsidRPr="00614690">
        <w:rPr>
          <w:rFonts w:ascii="Times New Roman" w:eastAsia="Times New Roman" w:hAnsi="Times New Roman" w:cs="Times New Roman"/>
          <w:sz w:val="24"/>
          <w:szCs w:val="24"/>
          <w:lang w:eastAsia="ru-RU"/>
        </w:rPr>
        <w:t>қа мынадай құжаттар қоса беріледі:</w:t>
      </w:r>
      <w:bookmarkStart w:id="29" w:name="z46"/>
      <w:bookmarkEnd w:id="29"/>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 жауапты құрылымдық бөлімшенің әскери қызмет өткеру орны бойынша әскери қызметшінің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үймен қамтамасыз етілмегені туралы анықтамасы;</w:t>
      </w:r>
      <w:bookmarkStart w:id="30" w:name="z47"/>
      <w:bookmarkEnd w:id="30"/>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 отбасы құрамы туралы анықтама (отбасы құрамы өзгерген жағдайларды қоспағанда, 1 (бір) рет беріледі);</w:t>
      </w:r>
      <w:bookmarkStart w:id="31" w:name="z48"/>
      <w:bookmarkEnd w:id="31"/>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3) белгіленген тәртіппен жасалған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ғын үйді </w:t>
      </w:r>
      <w:r>
        <w:rPr>
          <w:rFonts w:ascii="Times New Roman" w:eastAsia="Times New Roman" w:hAnsi="Times New Roman" w:cs="Times New Roman"/>
          <w:sz w:val="24"/>
          <w:szCs w:val="24"/>
          <w:lang w:eastAsia="ru-RU"/>
        </w:rPr>
        <w:t>жалға алу (жалдау) шарты.</w:t>
      </w:r>
    </w:p>
    <w:p w:rsid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Ескерту. 19-тармақ жаңа редакцияда - Қ</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Үкіметінің 29.05.2013 </w:t>
      </w:r>
      <w:hyperlink r:id="rId21" w:anchor="z6" w:history="1">
        <w:r w:rsidRPr="00614690">
          <w:rPr>
            <w:rFonts w:ascii="Times New Roman" w:eastAsia="Times New Roman" w:hAnsi="Times New Roman" w:cs="Times New Roman"/>
            <w:color w:val="0000FF"/>
            <w:sz w:val="24"/>
            <w:szCs w:val="24"/>
            <w:u w:val="single"/>
            <w:lang w:eastAsia="ru-RU"/>
          </w:rPr>
          <w:t>№ 538</w:t>
        </w:r>
      </w:hyperlink>
      <w:r w:rsidRPr="00614690">
        <w:rPr>
          <w:rFonts w:ascii="Times New Roman" w:eastAsia="Times New Roman" w:hAnsi="Times New Roman" w:cs="Times New Roman"/>
          <w:sz w:val="24"/>
          <w:szCs w:val="24"/>
          <w:lang w:eastAsia="ru-RU"/>
        </w:rPr>
        <w:t xml:space="preserve"> қаулысымен (01.01.2013 бастап қолданысқа енгізіледі).</w:t>
      </w:r>
      <w:bookmarkStart w:id="32" w:name="z50"/>
      <w:bookmarkEnd w:id="32"/>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proofErr w:type="gramStart"/>
      <w:r w:rsidRPr="00614690">
        <w:rPr>
          <w:rFonts w:ascii="Times New Roman" w:eastAsia="Times New Roman" w:hAnsi="Times New Roman" w:cs="Times New Roman"/>
          <w:sz w:val="24"/>
          <w:szCs w:val="24"/>
          <w:lang w:eastAsia="ru-RU"/>
        </w:rPr>
        <w:t>20. Өтемақы төлеу мемлекеттік мекеменің қаржы органы ұсынылған құжаттарды тексергеннен кейін мемлекеттік мекеме басшысының бұйрығы негізінде жүргізіледі. Өтемақы төлеу туралы бұйрық әскери қызметшінің өтемақы төлеу туралы баянаты тіркелген күнінен бастап он жұмыс күнінен кешікт</w:t>
      </w:r>
      <w:proofErr w:type="gramEnd"/>
      <w:r w:rsidRPr="00614690">
        <w:rPr>
          <w:rFonts w:ascii="Times New Roman" w:eastAsia="Times New Roman" w:hAnsi="Times New Roman" w:cs="Times New Roman"/>
          <w:sz w:val="24"/>
          <w:szCs w:val="24"/>
          <w:lang w:eastAsia="ru-RU"/>
        </w:rPr>
        <w:t>і</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ілмей шығарылады.</w:t>
      </w:r>
      <w:bookmarkStart w:id="33" w:name="z51"/>
      <w:bookmarkEnd w:id="33"/>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21. Өтемақы төлеу әскери қызмет өткеру орны бойынша ағымдағы айда өткен ай үшін ақшалай үлес төлеумен бі</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уақытта жүргізіледі. Желтоқсан айында ағымдағы ай үшін өтемақы төлеу 25-күннен кешіктірілмей жүргізіледі.</w:t>
      </w:r>
      <w:bookmarkStart w:id="34" w:name="z52"/>
      <w:bookmarkEnd w:id="34"/>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22. Өтемақыларды аудару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ғылықты жері бойынша банк операцияларының жекелеген түрлерін жүргізуге лицензиясы бар ұйымдарда ашылған алушылардың дербес немесе ағымдағы шоттарына жүзеге асырылады.</w:t>
      </w:r>
      <w:bookmarkStart w:id="35" w:name="z53"/>
      <w:bookmarkEnd w:id="35"/>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23. Әскери қызметке кірген және одан шығарылған айда өтемақы төлеу </w:t>
      </w:r>
      <w:proofErr w:type="gramStart"/>
      <w:r w:rsidRPr="00614690">
        <w:rPr>
          <w:rFonts w:ascii="Times New Roman" w:eastAsia="Times New Roman" w:hAnsi="Times New Roman" w:cs="Times New Roman"/>
          <w:sz w:val="24"/>
          <w:szCs w:val="24"/>
          <w:lang w:eastAsia="ru-RU"/>
        </w:rPr>
        <w:t>на</w:t>
      </w:r>
      <w:proofErr w:type="gramEnd"/>
      <w:r w:rsidRPr="00614690">
        <w:rPr>
          <w:rFonts w:ascii="Times New Roman" w:eastAsia="Times New Roman" w:hAnsi="Times New Roman" w:cs="Times New Roman"/>
          <w:sz w:val="24"/>
          <w:szCs w:val="24"/>
          <w:lang w:eastAsia="ru-RU"/>
        </w:rPr>
        <w:t>қты қызмет өткерген күндерге барабар жүзеге асырылады.</w:t>
      </w:r>
      <w:bookmarkStart w:id="36" w:name="z54"/>
      <w:bookmarkEnd w:id="36"/>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24. Жүктілігі және туу бойынша, </w:t>
      </w:r>
      <w:proofErr w:type="gramStart"/>
      <w:r w:rsidRPr="00614690">
        <w:rPr>
          <w:rFonts w:ascii="Times New Roman" w:eastAsia="Times New Roman" w:hAnsi="Times New Roman" w:cs="Times New Roman"/>
          <w:sz w:val="24"/>
          <w:szCs w:val="24"/>
          <w:lang w:eastAsia="ru-RU"/>
        </w:rPr>
        <w:t>бала</w:t>
      </w:r>
      <w:proofErr w:type="gramEnd"/>
      <w:r w:rsidRPr="00614690">
        <w:rPr>
          <w:rFonts w:ascii="Times New Roman" w:eastAsia="Times New Roman" w:hAnsi="Times New Roman" w:cs="Times New Roman"/>
          <w:sz w:val="24"/>
          <w:szCs w:val="24"/>
          <w:lang w:eastAsia="ru-RU"/>
        </w:rPr>
        <w:t>ға күтім жасау бойынша қосымша демалыстардағы, іссапардағы, оқудағы, емделудегі әскери қызметшілерге өтемақы төлеу жалпы негіздерде жүзеге асырылады.</w:t>
      </w:r>
      <w:bookmarkStart w:id="37" w:name="z55"/>
      <w:bookmarkEnd w:id="37"/>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25. Жұбайы мен зайыбы бі</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елді мекенде әскери қызмет өткеретін әскери қызметшілер болып табылған жағдайда өтемақы жұбайының (зайыбының) әскери қызмет </w:t>
      </w:r>
      <w:r w:rsidRPr="00614690">
        <w:rPr>
          <w:rFonts w:ascii="Times New Roman" w:eastAsia="Times New Roman" w:hAnsi="Times New Roman" w:cs="Times New Roman"/>
          <w:sz w:val="24"/>
          <w:szCs w:val="24"/>
          <w:lang w:eastAsia="ru-RU"/>
        </w:rPr>
        <w:lastRenderedPageBreak/>
        <w:t>өткеру орны бойынша оған өтемақы төленбейтіні туралы қаржы бөлімшесінің анықтамасы негізінде әскери қызметшілердің біреуіне төленеді.</w:t>
      </w:r>
      <w:bookmarkStart w:id="38" w:name="z56"/>
      <w:bookmarkEnd w:id="38"/>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26. Әскери қызметшілер бір мемлекеттік мекемеден басқағ</w:t>
      </w:r>
      <w:proofErr w:type="gramStart"/>
      <w:r w:rsidRPr="00614690">
        <w:rPr>
          <w:rFonts w:ascii="Times New Roman" w:eastAsia="Times New Roman" w:hAnsi="Times New Roman" w:cs="Times New Roman"/>
          <w:sz w:val="24"/>
          <w:szCs w:val="24"/>
          <w:lang w:eastAsia="ru-RU"/>
        </w:rPr>
        <w:t>а</w:t>
      </w:r>
      <w:proofErr w:type="gramEnd"/>
      <w:r w:rsidRPr="00614690">
        <w:rPr>
          <w:rFonts w:ascii="Times New Roman" w:eastAsia="Times New Roman" w:hAnsi="Times New Roman" w:cs="Times New Roman"/>
          <w:sz w:val="24"/>
          <w:szCs w:val="24"/>
          <w:lang w:eastAsia="ru-RU"/>
        </w:rPr>
        <w:t xml:space="preserve"> қызметтік ауысқан кезде өтемақы төлеу жаңа әскери қызмет өткеру орнына кеткен айда мынадай жағдайларда жүзеге асырылады:</w:t>
      </w:r>
      <w:bookmarkStart w:id="39" w:name="z57"/>
      <w:bookmarkEnd w:id="39"/>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1) ақшалай үлес төленгеннен кейін ауысқан жағдайда – бұрынғы әскери қызмет өткеру орны бойынша;</w:t>
      </w:r>
      <w:bookmarkStart w:id="40" w:name="z58"/>
      <w:bookmarkEnd w:id="40"/>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2) ақшалай үлес төленген сәтке дейін ауысқан жағдайда – </w:t>
      </w:r>
      <w:proofErr w:type="gramStart"/>
      <w:r w:rsidRPr="00614690">
        <w:rPr>
          <w:rFonts w:ascii="Times New Roman" w:eastAsia="Times New Roman" w:hAnsi="Times New Roman" w:cs="Times New Roman"/>
          <w:sz w:val="24"/>
          <w:szCs w:val="24"/>
          <w:lang w:eastAsia="ru-RU"/>
        </w:rPr>
        <w:t>жа</w:t>
      </w:r>
      <w:proofErr w:type="gramEnd"/>
      <w:r w:rsidRPr="00614690">
        <w:rPr>
          <w:rFonts w:ascii="Times New Roman" w:eastAsia="Times New Roman" w:hAnsi="Times New Roman" w:cs="Times New Roman"/>
          <w:sz w:val="24"/>
          <w:szCs w:val="24"/>
          <w:lang w:eastAsia="ru-RU"/>
        </w:rPr>
        <w:t>ңа әскери қызмет өткеру орны бойынша.</w:t>
      </w:r>
      <w:bookmarkStart w:id="41" w:name="z59"/>
      <w:bookmarkEnd w:id="41"/>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27. Бір елді мекеннен басқағ</w:t>
      </w:r>
      <w:proofErr w:type="gramStart"/>
      <w:r w:rsidRPr="00614690">
        <w:rPr>
          <w:rFonts w:ascii="Times New Roman" w:eastAsia="Times New Roman" w:hAnsi="Times New Roman" w:cs="Times New Roman"/>
          <w:sz w:val="24"/>
          <w:szCs w:val="24"/>
          <w:lang w:eastAsia="ru-RU"/>
        </w:rPr>
        <w:t>а</w:t>
      </w:r>
      <w:proofErr w:type="gramEnd"/>
      <w:r w:rsidRPr="00614690">
        <w:rPr>
          <w:rFonts w:ascii="Times New Roman" w:eastAsia="Times New Roman" w:hAnsi="Times New Roman" w:cs="Times New Roman"/>
          <w:sz w:val="24"/>
          <w:szCs w:val="24"/>
          <w:lang w:eastAsia="ru-RU"/>
        </w:rPr>
        <w:t xml:space="preserve"> ауыстырылған әскери қызметшілерге бұрынғы қызмет орны бойынша көзделген мөлшердегі өтемақы осы Қағидалардың </w:t>
      </w:r>
      <w:hyperlink r:id="rId22" w:anchor="z44" w:history="1">
        <w:r w:rsidRPr="00614690">
          <w:rPr>
            <w:rFonts w:ascii="Times New Roman" w:eastAsia="Times New Roman" w:hAnsi="Times New Roman" w:cs="Times New Roman"/>
            <w:color w:val="0000FF"/>
            <w:sz w:val="24"/>
            <w:szCs w:val="24"/>
            <w:u w:val="single"/>
            <w:lang w:eastAsia="ru-RU"/>
          </w:rPr>
          <w:t>19-тармағына</w:t>
        </w:r>
      </w:hyperlink>
      <w:r w:rsidRPr="00614690">
        <w:rPr>
          <w:rFonts w:ascii="Times New Roman" w:eastAsia="Times New Roman" w:hAnsi="Times New Roman" w:cs="Times New Roman"/>
          <w:sz w:val="24"/>
          <w:szCs w:val="24"/>
          <w:lang w:eastAsia="ru-RU"/>
        </w:rPr>
        <w:t xml:space="preserve"> сәйкес құжаттарды ұсынған жағдайда ауысқан айдан кейінгі айдың ішінде сақталады.</w:t>
      </w:r>
      <w:bookmarkStart w:id="42" w:name="z60"/>
      <w:bookmarkEnd w:id="42"/>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28.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үйге мұқтаж асыраушысынан айырылған әскери қызметшілердің отбасы мүшелеріне тұрғын үймен қамтамасыз еткенге дейін өтемақы отбасы құрамының өзгеруін ескере отырып, осы қағидалармен белгіленген мөлшерде төленеді.</w:t>
      </w:r>
      <w:bookmarkStart w:id="43" w:name="z61"/>
      <w:bookmarkEnd w:id="43"/>
    </w:p>
    <w:p w:rsidR="00614690" w:rsidRP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29.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үйге мұқтаждар есебінен алынған әскери қызметшіге төленген өтемақы Қазақстан Республикасының заңнамасында белгіленген тәртіппен есептен алу үшін негіздемелер туындаған күннен бастап қайтаруға жатады.</w:t>
      </w:r>
    </w:p>
    <w:p w:rsidR="00EE7694" w:rsidRDefault="00EE7694" w:rsidP="00614690">
      <w:pPr>
        <w:spacing w:after="0" w:line="240" w:lineRule="auto"/>
        <w:ind w:firstLine="567"/>
        <w:jc w:val="both"/>
        <w:outlineLvl w:val="2"/>
        <w:rPr>
          <w:rFonts w:ascii="Times New Roman" w:eastAsia="Times New Roman" w:hAnsi="Times New Roman" w:cs="Times New Roman"/>
          <w:b/>
          <w:bCs/>
          <w:sz w:val="27"/>
          <w:szCs w:val="27"/>
          <w:lang w:eastAsia="ru-RU"/>
        </w:rPr>
      </w:pPr>
    </w:p>
    <w:p w:rsidR="00614690" w:rsidRPr="00EE7694" w:rsidRDefault="00614690" w:rsidP="00EE7694">
      <w:pPr>
        <w:pStyle w:val="a5"/>
        <w:numPr>
          <w:ilvl w:val="0"/>
          <w:numId w:val="1"/>
        </w:numPr>
        <w:spacing w:after="0" w:line="240" w:lineRule="auto"/>
        <w:jc w:val="center"/>
        <w:outlineLvl w:val="2"/>
        <w:rPr>
          <w:rFonts w:ascii="Times New Roman" w:eastAsia="Times New Roman" w:hAnsi="Times New Roman" w:cs="Times New Roman"/>
          <w:b/>
          <w:bCs/>
          <w:sz w:val="27"/>
          <w:szCs w:val="27"/>
          <w:lang w:eastAsia="ru-RU"/>
        </w:rPr>
      </w:pPr>
      <w:r w:rsidRPr="00EE7694">
        <w:rPr>
          <w:rFonts w:ascii="Times New Roman" w:eastAsia="Times New Roman" w:hAnsi="Times New Roman" w:cs="Times New Roman"/>
          <w:b/>
          <w:bCs/>
          <w:sz w:val="27"/>
          <w:szCs w:val="27"/>
          <w:lang w:eastAsia="ru-RU"/>
        </w:rPr>
        <w:t>Өтемақы мөлшерін айқындау және оны төлеу үшін ақшалай қаражат жоспарлау тәртібі</w:t>
      </w:r>
    </w:p>
    <w:p w:rsidR="00EE7694" w:rsidRPr="00EE7694" w:rsidRDefault="00EE7694" w:rsidP="00EE7694">
      <w:pPr>
        <w:pStyle w:val="a5"/>
        <w:spacing w:after="0" w:line="240" w:lineRule="auto"/>
        <w:ind w:left="927"/>
        <w:jc w:val="both"/>
        <w:outlineLvl w:val="2"/>
        <w:rPr>
          <w:rFonts w:ascii="Times New Roman" w:eastAsia="Times New Roman" w:hAnsi="Times New Roman" w:cs="Times New Roman"/>
          <w:b/>
          <w:bCs/>
          <w:sz w:val="27"/>
          <w:szCs w:val="27"/>
          <w:lang w:eastAsia="ru-RU"/>
        </w:rPr>
      </w:pPr>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30. Өтемақының шекті мөлшері әскери қызметші әскери қызмет өткеретін жері бойынша елді мекенде Қазақстан Республикасының заңнамасына сәйкес әскери қызметші отбасы мүшелерінің санын тиесілі пайдалы алаңының (18 шаршы метр) және жайлы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ғын үйдің бір шаршы метрін жалға алу (жалдау) орташа құнының нормаларына көбейту жолымен </w:t>
      </w:r>
      <w:proofErr w:type="gramStart"/>
      <w:r w:rsidRPr="00614690">
        <w:rPr>
          <w:rFonts w:ascii="Times New Roman" w:eastAsia="Times New Roman" w:hAnsi="Times New Roman" w:cs="Times New Roman"/>
          <w:sz w:val="24"/>
          <w:szCs w:val="24"/>
          <w:lang w:eastAsia="ru-RU"/>
        </w:rPr>
        <w:t>ай</w:t>
      </w:r>
      <w:proofErr w:type="gramEnd"/>
      <w:r w:rsidRPr="00614690">
        <w:rPr>
          <w:rFonts w:ascii="Times New Roman" w:eastAsia="Times New Roman" w:hAnsi="Times New Roman" w:cs="Times New Roman"/>
          <w:sz w:val="24"/>
          <w:szCs w:val="24"/>
          <w:lang w:eastAsia="ru-RU"/>
        </w:rPr>
        <w:t>қындалады.</w:t>
      </w:r>
      <w:bookmarkStart w:id="44" w:name="z49"/>
      <w:bookmarkEnd w:id="44"/>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Жайлы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ғын үйдің бір шаршы метрін жалға алудың (жалдаудың) орташа құны мемлекеттік статистика саласындағы уәкілетті органның ресми сайтында жарияланатын оның ағымдағы жылғы қаңтардағы деректеріне, статистикалық жұмыстар жоспарына сәйкес айқындалады.</w:t>
      </w:r>
      <w:bookmarkStart w:id="45" w:name="z68"/>
      <w:bookmarkEnd w:id="45"/>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Елді мекен бойынша статистикалық деректер болмаған жағдайда өтемақы мөлшері аудан орталығының статистикалық деректері бойынша, </w:t>
      </w:r>
      <w:proofErr w:type="gramStart"/>
      <w:r w:rsidRPr="00614690">
        <w:rPr>
          <w:rFonts w:ascii="Times New Roman" w:eastAsia="Times New Roman" w:hAnsi="Times New Roman" w:cs="Times New Roman"/>
          <w:sz w:val="24"/>
          <w:szCs w:val="24"/>
          <w:lang w:eastAsia="ru-RU"/>
        </w:rPr>
        <w:t>ал</w:t>
      </w:r>
      <w:proofErr w:type="gramEnd"/>
      <w:r w:rsidRPr="00614690">
        <w:rPr>
          <w:rFonts w:ascii="Times New Roman" w:eastAsia="Times New Roman" w:hAnsi="Times New Roman" w:cs="Times New Roman"/>
          <w:sz w:val="24"/>
          <w:szCs w:val="24"/>
          <w:lang w:eastAsia="ru-RU"/>
        </w:rPr>
        <w:t xml:space="preserve"> аудан орталығында статистикалық деректер болмаған жағдайда – облыс орталығының статистикалық</w:t>
      </w:r>
      <w:r w:rsidR="00EE7694">
        <w:rPr>
          <w:rFonts w:ascii="Times New Roman" w:eastAsia="Times New Roman" w:hAnsi="Times New Roman" w:cs="Times New Roman"/>
          <w:sz w:val="24"/>
          <w:szCs w:val="24"/>
          <w:lang w:eastAsia="ru-RU"/>
        </w:rPr>
        <w:t xml:space="preserve"> деректері бойынша айқындалады.</w:t>
      </w:r>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Ескерту. 30-тармақ жаңа редакцияда - Қ</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Үкіметінің 29.05.2013 </w:t>
      </w:r>
      <w:hyperlink r:id="rId23" w:anchor="z12" w:history="1">
        <w:r w:rsidRPr="00614690">
          <w:rPr>
            <w:rFonts w:ascii="Times New Roman" w:eastAsia="Times New Roman" w:hAnsi="Times New Roman" w:cs="Times New Roman"/>
            <w:color w:val="0000FF"/>
            <w:sz w:val="24"/>
            <w:szCs w:val="24"/>
            <w:u w:val="single"/>
            <w:lang w:eastAsia="ru-RU"/>
          </w:rPr>
          <w:t>№ 538</w:t>
        </w:r>
      </w:hyperlink>
      <w:r w:rsidRPr="00614690">
        <w:rPr>
          <w:rFonts w:ascii="Times New Roman" w:eastAsia="Times New Roman" w:hAnsi="Times New Roman" w:cs="Times New Roman"/>
          <w:sz w:val="24"/>
          <w:szCs w:val="24"/>
          <w:lang w:eastAsia="ru-RU"/>
        </w:rPr>
        <w:t xml:space="preserve"> қаулысымен (01.01.2013 бастап қолданысқа енгізіледі).</w:t>
      </w:r>
      <w:bookmarkStart w:id="46" w:name="z64"/>
      <w:bookmarkEnd w:id="46"/>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 xml:space="preserve">31. Төлеуге жататын өтемақының мөлшері </w:t>
      </w:r>
      <w:proofErr w:type="gramStart"/>
      <w:r w:rsidRPr="00614690">
        <w:rPr>
          <w:rFonts w:ascii="Times New Roman" w:eastAsia="Times New Roman" w:hAnsi="Times New Roman" w:cs="Times New Roman"/>
          <w:sz w:val="24"/>
          <w:szCs w:val="24"/>
          <w:lang w:eastAsia="ru-RU"/>
        </w:rPr>
        <w:t>осы</w:t>
      </w:r>
      <w:proofErr w:type="gramEnd"/>
      <w:r w:rsidRPr="00614690">
        <w:rPr>
          <w:rFonts w:ascii="Times New Roman" w:eastAsia="Times New Roman" w:hAnsi="Times New Roman" w:cs="Times New Roman"/>
          <w:sz w:val="24"/>
          <w:szCs w:val="24"/>
          <w:lang w:eastAsia="ru-RU"/>
        </w:rPr>
        <w:t xml:space="preserve"> Қағидалардың </w:t>
      </w:r>
      <w:hyperlink r:id="rId24" w:anchor="z44" w:history="1">
        <w:r w:rsidRPr="00614690">
          <w:rPr>
            <w:rFonts w:ascii="Times New Roman" w:eastAsia="Times New Roman" w:hAnsi="Times New Roman" w:cs="Times New Roman"/>
            <w:color w:val="0000FF"/>
            <w:sz w:val="24"/>
            <w:szCs w:val="24"/>
            <w:u w:val="single"/>
            <w:lang w:eastAsia="ru-RU"/>
          </w:rPr>
          <w:t>19-тармағына</w:t>
        </w:r>
      </w:hyperlink>
      <w:r w:rsidRPr="00614690">
        <w:rPr>
          <w:rFonts w:ascii="Times New Roman" w:eastAsia="Times New Roman" w:hAnsi="Times New Roman" w:cs="Times New Roman"/>
          <w:sz w:val="24"/>
          <w:szCs w:val="24"/>
          <w:lang w:eastAsia="ru-RU"/>
        </w:rPr>
        <w:t xml:space="preserve"> сәйкес ұсынылған құжаттар негізінде айқындалады.</w:t>
      </w:r>
      <w:bookmarkStart w:id="47" w:name="z65"/>
      <w:bookmarkEnd w:id="47"/>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32. Өтемақы мөлшерін анықтау кезінде әскери қызметшінің отбасы мүшесінде Қазақстан Республикасының Үкіметі бекiтетiн </w:t>
      </w:r>
      <w:hyperlink r:id="rId25" w:anchor="z0" w:history="1">
        <w:r w:rsidRPr="00614690">
          <w:rPr>
            <w:rFonts w:ascii="Times New Roman" w:eastAsia="Times New Roman" w:hAnsi="Times New Roman" w:cs="Times New Roman"/>
            <w:color w:val="0000FF"/>
            <w:sz w:val="24"/>
            <w:szCs w:val="24"/>
            <w:u w:val="single"/>
            <w:lang w:eastAsia="ru-RU"/>
          </w:rPr>
          <w:t>аурулар тiзiмiнде</w:t>
        </w:r>
      </w:hyperlink>
      <w:r w:rsidRPr="00614690">
        <w:rPr>
          <w:rFonts w:ascii="Times New Roman" w:eastAsia="Times New Roman" w:hAnsi="Times New Roman" w:cs="Times New Roman"/>
          <w:sz w:val="24"/>
          <w:szCs w:val="24"/>
          <w:lang w:eastAsia="ru-RU"/>
        </w:rPr>
        <w:t xml:space="preserve"> аталған кейбі</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 созылмалы аурулардың ауыр түрлерiмен ауыратын адамдар есепке алынады, қосымша бөлек бөлме ұсынылады. Көрсетілген қосымша алаң артық деп есептелмейді.</w:t>
      </w:r>
      <w:bookmarkStart w:id="48" w:name="z66"/>
      <w:bookmarkEnd w:id="48"/>
    </w:p>
    <w:p w:rsidR="00EE7694"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33. Жоспарлы кезеңге өтемақыға шығыстарды жоспарлауды ағымдағы жылы босатылатын және сатып алынатын тұ</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 xml:space="preserve">ғын үй қорлары есебінен тұрғын үймен қамтамасыз етілетін адамдарды қоспағанда, тұрғын үйге мұқтаж әскери қызметшілердің жасалған тізбесі бойынша </w:t>
      </w:r>
      <w:r w:rsidR="00EE7694">
        <w:rPr>
          <w:rFonts w:ascii="Times New Roman" w:eastAsia="Times New Roman" w:hAnsi="Times New Roman" w:cs="Times New Roman"/>
          <w:sz w:val="24"/>
          <w:szCs w:val="24"/>
          <w:lang w:eastAsia="ru-RU"/>
        </w:rPr>
        <w:t>тұрғын үй комиссиясы жүргізеді.</w:t>
      </w:r>
    </w:p>
    <w:p w:rsidR="00614690" w:rsidRPr="00614690" w:rsidRDefault="00614690" w:rsidP="00614690">
      <w:pPr>
        <w:spacing w:after="0" w:line="240" w:lineRule="auto"/>
        <w:ind w:firstLine="567"/>
        <w:jc w:val="both"/>
        <w:rPr>
          <w:rFonts w:ascii="Times New Roman" w:eastAsia="Times New Roman" w:hAnsi="Times New Roman" w:cs="Times New Roman"/>
          <w:sz w:val="24"/>
          <w:szCs w:val="24"/>
          <w:lang w:eastAsia="ru-RU"/>
        </w:rPr>
      </w:pPr>
      <w:r w:rsidRPr="00614690">
        <w:rPr>
          <w:rFonts w:ascii="Times New Roman" w:eastAsia="Times New Roman" w:hAnsi="Times New Roman" w:cs="Times New Roman"/>
          <w:sz w:val="24"/>
          <w:szCs w:val="24"/>
          <w:lang w:eastAsia="ru-RU"/>
        </w:rPr>
        <w:t>Осы тізбе ағымдағы жылғы 25 сәуірге дейінгі мерзімде одан ә</w:t>
      </w:r>
      <w:proofErr w:type="gramStart"/>
      <w:r w:rsidRPr="00614690">
        <w:rPr>
          <w:rFonts w:ascii="Times New Roman" w:eastAsia="Times New Roman" w:hAnsi="Times New Roman" w:cs="Times New Roman"/>
          <w:sz w:val="24"/>
          <w:szCs w:val="24"/>
          <w:lang w:eastAsia="ru-RU"/>
        </w:rPr>
        <w:t>р</w:t>
      </w:r>
      <w:proofErr w:type="gramEnd"/>
      <w:r w:rsidRPr="00614690">
        <w:rPr>
          <w:rFonts w:ascii="Times New Roman" w:eastAsia="Times New Roman" w:hAnsi="Times New Roman" w:cs="Times New Roman"/>
          <w:sz w:val="24"/>
          <w:szCs w:val="24"/>
          <w:lang w:eastAsia="ru-RU"/>
        </w:rPr>
        <w:t>і жоспарлы кезеңге есептерді жасау үшін жауапты құрылымдық бөлімшеге жолданады.</w:t>
      </w:r>
    </w:p>
    <w:p w:rsidR="0068067B" w:rsidRPr="00614690" w:rsidRDefault="0068067B" w:rsidP="00614690">
      <w:pPr>
        <w:spacing w:after="0" w:line="240" w:lineRule="auto"/>
        <w:ind w:firstLine="567"/>
        <w:jc w:val="both"/>
        <w:rPr>
          <w:rFonts w:ascii="Times New Roman" w:hAnsi="Times New Roman" w:cs="Times New Roman"/>
        </w:rPr>
      </w:pPr>
    </w:p>
    <w:sectPr w:rsidR="0068067B" w:rsidRPr="00614690" w:rsidSect="006806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6DC6"/>
    <w:multiLevelType w:val="hybridMultilevel"/>
    <w:tmpl w:val="57FCD00E"/>
    <w:lvl w:ilvl="0" w:tplc="4F561F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grammar="clean"/>
  <w:defaultTabStop w:val="708"/>
  <w:characterSpacingControl w:val="doNotCompress"/>
  <w:compat/>
  <w:rsids>
    <w:rsidRoot w:val="00614690"/>
    <w:rsid w:val="00614690"/>
    <w:rsid w:val="0068067B"/>
    <w:rsid w:val="00EE76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67B"/>
  </w:style>
  <w:style w:type="paragraph" w:styleId="3">
    <w:name w:val="heading 3"/>
    <w:basedOn w:val="a"/>
    <w:link w:val="30"/>
    <w:uiPriority w:val="9"/>
    <w:qFormat/>
    <w:rsid w:val="0061469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1469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6146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14690"/>
    <w:rPr>
      <w:color w:val="0000FF"/>
      <w:u w:val="single"/>
    </w:rPr>
  </w:style>
  <w:style w:type="character" w:customStyle="1" w:styleId="note">
    <w:name w:val="note"/>
    <w:basedOn w:val="a0"/>
    <w:rsid w:val="00614690"/>
  </w:style>
  <w:style w:type="paragraph" w:styleId="a5">
    <w:name w:val="List Paragraph"/>
    <w:basedOn w:val="a"/>
    <w:uiPriority w:val="34"/>
    <w:qFormat/>
    <w:rsid w:val="00614690"/>
    <w:pPr>
      <w:ind w:left="720"/>
      <w:contextualSpacing/>
    </w:pPr>
  </w:style>
</w:styles>
</file>

<file path=word/webSettings.xml><?xml version="1.0" encoding="utf-8"?>
<w:webSettings xmlns:r="http://schemas.openxmlformats.org/officeDocument/2006/relationships" xmlns:w="http://schemas.openxmlformats.org/wordprocessingml/2006/main">
  <w:divs>
    <w:div w:id="113911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200000561" TargetMode="External"/><Relationship Id="rId13" Type="http://schemas.openxmlformats.org/officeDocument/2006/relationships/hyperlink" Target="http://adilet.zan.kz/kaz/docs/Z1200000561" TargetMode="External"/><Relationship Id="rId18" Type="http://schemas.openxmlformats.org/officeDocument/2006/relationships/hyperlink" Target="http://adilet.zan.kz/kaz/docs/P110000142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adilet.zan.kz/kaz/docs/P1300000538" TargetMode="External"/><Relationship Id="rId7" Type="http://schemas.openxmlformats.org/officeDocument/2006/relationships/hyperlink" Target="http://adilet.zan.kz/kaz/docs/Z970000094_" TargetMode="External"/><Relationship Id="rId12" Type="http://schemas.openxmlformats.org/officeDocument/2006/relationships/hyperlink" Target="http://adilet.zan.kz/kaz/docs/Z970000094_" TargetMode="External"/><Relationship Id="rId17" Type="http://schemas.openxmlformats.org/officeDocument/2006/relationships/hyperlink" Target="http://adilet.zan.kz/kaz/docs/V1200007785" TargetMode="External"/><Relationship Id="rId25" Type="http://schemas.openxmlformats.org/officeDocument/2006/relationships/hyperlink" Target="http://adilet.zan.kz/kaz/docs/P1100001309" TargetMode="External"/><Relationship Id="rId2" Type="http://schemas.openxmlformats.org/officeDocument/2006/relationships/styles" Target="styles.xml"/><Relationship Id="rId16" Type="http://schemas.openxmlformats.org/officeDocument/2006/relationships/hyperlink" Target="http://adilet.zan.kz/kaz/docs/Z970000094_" TargetMode="External"/><Relationship Id="rId20" Type="http://schemas.openxmlformats.org/officeDocument/2006/relationships/hyperlink" Target="http://adilet.zan.kz/kaz/docs/Z970000094_" TargetMode="External"/><Relationship Id="rId1" Type="http://schemas.openxmlformats.org/officeDocument/2006/relationships/numbering" Target="numbering.xml"/><Relationship Id="rId6" Type="http://schemas.openxmlformats.org/officeDocument/2006/relationships/hyperlink" Target="http://adilet.zan.kz/kaz/docs/Z1200000561" TargetMode="External"/><Relationship Id="rId11" Type="http://schemas.openxmlformats.org/officeDocument/2006/relationships/hyperlink" Target="http://adilet.zan.kz/kaz/docs/P1200001091" TargetMode="External"/><Relationship Id="rId24" Type="http://schemas.openxmlformats.org/officeDocument/2006/relationships/hyperlink" Target="http://adilet.zan.kz/kaz/docs/P1200001091" TargetMode="External"/><Relationship Id="rId5" Type="http://schemas.openxmlformats.org/officeDocument/2006/relationships/hyperlink" Target="http://adilet.zan.kz/kaz/docs/Z970000094_" TargetMode="External"/><Relationship Id="rId15" Type="http://schemas.openxmlformats.org/officeDocument/2006/relationships/hyperlink" Target="http://adilet.zan.kz/kaz/docs/P1200001091" TargetMode="External"/><Relationship Id="rId23" Type="http://schemas.openxmlformats.org/officeDocument/2006/relationships/hyperlink" Target="http://adilet.zan.kz/kaz/docs/P1300000538" TargetMode="External"/><Relationship Id="rId10" Type="http://schemas.openxmlformats.org/officeDocument/2006/relationships/hyperlink" Target="http://adilet.zan.kz/kaz/docs/P1300000538" TargetMode="External"/><Relationship Id="rId19" Type="http://schemas.openxmlformats.org/officeDocument/2006/relationships/hyperlink" Target="http://adilet.zan.kz/kaz/docs/P1100001420" TargetMode="External"/><Relationship Id="rId4" Type="http://schemas.openxmlformats.org/officeDocument/2006/relationships/webSettings" Target="webSettings.xml"/><Relationship Id="rId9" Type="http://schemas.openxmlformats.org/officeDocument/2006/relationships/hyperlink" Target="http://adilet.zan.kz/kaz/docs/P1100001309" TargetMode="External"/><Relationship Id="rId14" Type="http://schemas.openxmlformats.org/officeDocument/2006/relationships/hyperlink" Target="http://adilet.zan.kz/kaz/docs/Z1200000562" TargetMode="External"/><Relationship Id="rId22" Type="http://schemas.openxmlformats.org/officeDocument/2006/relationships/hyperlink" Target="http://adilet.zan.kz/kaz/docs/P120000109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2097</Words>
  <Characters>11959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2013-08-13T15:48:00Z</dcterms:created>
  <dcterms:modified xsi:type="dcterms:W3CDTF">2013-08-13T16:00:00Z</dcterms:modified>
</cp:coreProperties>
</file>